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8C72" w14:textId="77777777" w:rsidR="00FA11FF" w:rsidRPr="00897555" w:rsidRDefault="00FA11FF" w:rsidP="00FA11FF">
      <w:pPr>
        <w:spacing w:after="0" w:afterAutospacing="0" w:line="240" w:lineRule="auto"/>
        <w:jc w:val="right"/>
        <w:rPr>
          <w:rFonts w:ascii="Arial" w:hAnsi="Arial" w:cs="Arial"/>
          <w:lang w:val="mn-MN"/>
        </w:rPr>
      </w:pPr>
      <w:r w:rsidRPr="00897555">
        <w:rPr>
          <w:rFonts w:ascii="Arial" w:hAnsi="Arial" w:cs="Arial"/>
          <w:lang w:val="mn-MN"/>
        </w:rPr>
        <w:t xml:space="preserve">Аймгийн иргэдийн Төлөөлөгчдийн Хурлын </w:t>
      </w:r>
    </w:p>
    <w:p w14:paraId="3F14AA77" w14:textId="64B3EA6B" w:rsidR="00FA11FF" w:rsidRPr="00897555" w:rsidRDefault="00FA11FF" w:rsidP="00FA11FF">
      <w:pPr>
        <w:spacing w:after="0" w:afterAutospacing="0" w:line="240" w:lineRule="auto"/>
        <w:jc w:val="right"/>
        <w:rPr>
          <w:rFonts w:ascii="Arial" w:hAnsi="Arial" w:cs="Arial"/>
          <w:lang w:val="mn-MN"/>
        </w:rPr>
      </w:pPr>
      <w:r w:rsidRPr="00897555">
        <w:rPr>
          <w:rFonts w:ascii="Arial" w:hAnsi="Arial" w:cs="Arial"/>
          <w:lang w:val="mn-MN"/>
        </w:rPr>
        <w:t xml:space="preserve">2020 оны II хуралдааны </w:t>
      </w:r>
      <w:r w:rsidR="006E1C21" w:rsidRPr="00897555">
        <w:rPr>
          <w:rFonts w:ascii="Arial" w:hAnsi="Arial" w:cs="Arial"/>
          <w:lang w:val="mn-MN"/>
        </w:rPr>
        <w:t>04</w:t>
      </w:r>
      <w:r w:rsidRPr="00897555">
        <w:rPr>
          <w:rFonts w:ascii="Arial" w:hAnsi="Arial" w:cs="Arial"/>
          <w:lang w:val="mn-MN"/>
        </w:rPr>
        <w:t xml:space="preserve"> д</w:t>
      </w:r>
      <w:r w:rsidR="006E1C21" w:rsidRPr="00897555">
        <w:rPr>
          <w:rFonts w:ascii="Arial" w:hAnsi="Arial" w:cs="Arial"/>
          <w:lang w:val="mn-MN"/>
        </w:rPr>
        <w:t>үгээ</w:t>
      </w:r>
      <w:r w:rsidRPr="00897555">
        <w:rPr>
          <w:rFonts w:ascii="Arial" w:hAnsi="Arial" w:cs="Arial"/>
          <w:lang w:val="mn-MN"/>
        </w:rPr>
        <w:t>р тогтоолын хавсралт</w:t>
      </w:r>
    </w:p>
    <w:p w14:paraId="3068D25C" w14:textId="77777777" w:rsidR="008C7076" w:rsidRPr="00897555" w:rsidRDefault="008C7076" w:rsidP="006D6440">
      <w:pPr>
        <w:spacing w:after="0" w:afterAutospacing="0" w:line="276" w:lineRule="auto"/>
        <w:jc w:val="right"/>
        <w:rPr>
          <w:rFonts w:ascii="Arial" w:eastAsia="Times New Roman" w:hAnsi="Arial" w:cs="Arial"/>
          <w:sz w:val="24"/>
          <w:szCs w:val="24"/>
          <w:lang w:val="mn-MN"/>
        </w:rPr>
      </w:pPr>
    </w:p>
    <w:p w14:paraId="1049DC71" w14:textId="77777777" w:rsidR="00BB2D9D" w:rsidRPr="00897555" w:rsidRDefault="006824FA" w:rsidP="006D6440">
      <w:pPr>
        <w:spacing w:after="0" w:afterAutospacing="0" w:line="276" w:lineRule="auto"/>
        <w:jc w:val="center"/>
        <w:rPr>
          <w:rFonts w:ascii="Arial" w:eastAsia="Times New Roman" w:hAnsi="Arial" w:cs="Arial"/>
          <w:sz w:val="24"/>
          <w:szCs w:val="24"/>
          <w:lang w:val="mn-MN"/>
        </w:rPr>
      </w:pPr>
      <w:r w:rsidRPr="00897555">
        <w:rPr>
          <w:rFonts w:ascii="Arial" w:eastAsia="Times New Roman" w:hAnsi="Arial" w:cs="Arial"/>
          <w:sz w:val="24"/>
          <w:szCs w:val="24"/>
          <w:lang w:val="mn-MN"/>
        </w:rPr>
        <w:t xml:space="preserve">БУЛГАН АЙМГИЙН ЗАСАГ ДАРГЫН </w:t>
      </w:r>
    </w:p>
    <w:p w14:paraId="7C9A84EF" w14:textId="77777777" w:rsidR="00BB2D9D" w:rsidRPr="00897555" w:rsidRDefault="006824FA" w:rsidP="006D6440">
      <w:pPr>
        <w:spacing w:after="0" w:afterAutospacing="0" w:line="276" w:lineRule="auto"/>
        <w:jc w:val="center"/>
        <w:rPr>
          <w:rFonts w:ascii="Arial" w:eastAsia="Times New Roman" w:hAnsi="Arial" w:cs="Arial"/>
          <w:sz w:val="24"/>
          <w:szCs w:val="24"/>
          <w:lang w:val="mn-MN"/>
        </w:rPr>
      </w:pPr>
      <w:r w:rsidRPr="00897555">
        <w:rPr>
          <w:rFonts w:ascii="Arial" w:eastAsia="Times New Roman" w:hAnsi="Arial" w:cs="Arial"/>
          <w:sz w:val="24"/>
          <w:szCs w:val="24"/>
          <w:lang w:val="mn-MN"/>
        </w:rPr>
        <w:t xml:space="preserve">2020-2024 ОНЫ </w:t>
      </w:r>
      <w:r w:rsidR="00BB2D9D" w:rsidRPr="00897555">
        <w:rPr>
          <w:rFonts w:ascii="Arial" w:eastAsia="Times New Roman" w:hAnsi="Arial" w:cs="Arial"/>
          <w:sz w:val="24"/>
          <w:szCs w:val="24"/>
          <w:lang w:val="mn-MN"/>
        </w:rPr>
        <w:t xml:space="preserve">“ШИНЭ ХӨГЖЛИЙН ЗАМ” </w:t>
      </w:r>
    </w:p>
    <w:p w14:paraId="4EEAB345" w14:textId="77777777" w:rsidR="006824FA" w:rsidRPr="00897555" w:rsidRDefault="006824FA" w:rsidP="006D6440">
      <w:pPr>
        <w:spacing w:after="0" w:afterAutospacing="0" w:line="276" w:lineRule="auto"/>
        <w:jc w:val="center"/>
        <w:rPr>
          <w:rFonts w:ascii="Arial" w:eastAsia="Times New Roman" w:hAnsi="Arial" w:cs="Arial"/>
          <w:sz w:val="24"/>
          <w:szCs w:val="24"/>
          <w:lang w:val="mn-MN"/>
        </w:rPr>
      </w:pPr>
      <w:r w:rsidRPr="00897555">
        <w:rPr>
          <w:rFonts w:ascii="Arial" w:eastAsia="Times New Roman" w:hAnsi="Arial" w:cs="Arial"/>
          <w:sz w:val="24"/>
          <w:szCs w:val="24"/>
          <w:lang w:val="mn-MN"/>
        </w:rPr>
        <w:t>ҮЙЛ АЖИЛЛАГААНЫ ХӨТӨЛБӨР</w:t>
      </w:r>
    </w:p>
    <w:p w14:paraId="50D8330E" w14:textId="77777777" w:rsidR="009153B3" w:rsidRPr="00897555" w:rsidRDefault="009153B3" w:rsidP="006D6440">
      <w:pPr>
        <w:spacing w:after="0" w:afterAutospacing="0" w:line="276" w:lineRule="auto"/>
        <w:jc w:val="center"/>
        <w:rPr>
          <w:rFonts w:ascii="Arial" w:eastAsia="Times New Roman" w:hAnsi="Arial" w:cs="Arial"/>
          <w:sz w:val="24"/>
          <w:szCs w:val="24"/>
          <w:lang w:val="mn-MN"/>
        </w:rPr>
      </w:pPr>
    </w:p>
    <w:p w14:paraId="3356385E" w14:textId="631D7D0D" w:rsidR="006824FA" w:rsidRPr="00897555" w:rsidRDefault="00F3761C" w:rsidP="00BD5B44">
      <w:pPr>
        <w:spacing w:after="0" w:afterAutospacing="0" w:line="276" w:lineRule="auto"/>
        <w:ind w:firstLine="556"/>
        <w:jc w:val="both"/>
        <w:rPr>
          <w:rFonts w:ascii="Arial" w:eastAsia="Times New Roman" w:hAnsi="Arial" w:cs="Arial"/>
          <w:sz w:val="24"/>
          <w:szCs w:val="24"/>
          <w:lang w:val="mn-MN"/>
        </w:rPr>
      </w:pPr>
      <w:r w:rsidRPr="00897555">
        <w:rPr>
          <w:rFonts w:ascii="Arial" w:eastAsia="Times New Roman" w:hAnsi="Arial" w:cs="Arial"/>
          <w:sz w:val="24"/>
          <w:szCs w:val="24"/>
          <w:lang w:val="mn-MN"/>
        </w:rPr>
        <w:t>Монгол У</w:t>
      </w:r>
      <w:r w:rsidR="00993830" w:rsidRPr="00897555">
        <w:rPr>
          <w:rFonts w:ascii="Arial" w:eastAsia="Times New Roman" w:hAnsi="Arial" w:cs="Arial"/>
          <w:sz w:val="24"/>
          <w:szCs w:val="24"/>
          <w:lang w:val="mn-MN"/>
        </w:rPr>
        <w:t>лсын үндэсний аюулгүй байдлын үзэл баримтлал, “Алсын хараа 2050”</w:t>
      </w:r>
      <w:r w:rsidRPr="00897555">
        <w:rPr>
          <w:rFonts w:ascii="Arial" w:eastAsia="Times New Roman" w:hAnsi="Arial" w:cs="Arial"/>
          <w:sz w:val="24"/>
          <w:szCs w:val="24"/>
          <w:lang w:val="mn-MN"/>
        </w:rPr>
        <w:t xml:space="preserve"> Монгол У</w:t>
      </w:r>
      <w:r w:rsidR="00993830" w:rsidRPr="00897555">
        <w:rPr>
          <w:rFonts w:ascii="Arial" w:eastAsia="Times New Roman" w:hAnsi="Arial" w:cs="Arial"/>
          <w:sz w:val="24"/>
          <w:szCs w:val="24"/>
          <w:lang w:val="mn-MN"/>
        </w:rPr>
        <w:t>лсын урт хуга</w:t>
      </w:r>
      <w:r w:rsidRPr="00897555">
        <w:rPr>
          <w:rFonts w:ascii="Arial" w:eastAsia="Times New Roman" w:hAnsi="Arial" w:cs="Arial"/>
          <w:sz w:val="24"/>
          <w:szCs w:val="24"/>
          <w:lang w:val="mn-MN"/>
        </w:rPr>
        <w:t>цааны хөгжлийн бодлого, Монгол У</w:t>
      </w:r>
      <w:r w:rsidR="00993830" w:rsidRPr="00897555">
        <w:rPr>
          <w:rFonts w:ascii="Arial" w:eastAsia="Times New Roman" w:hAnsi="Arial" w:cs="Arial"/>
          <w:sz w:val="24"/>
          <w:szCs w:val="24"/>
          <w:lang w:val="mn-MN"/>
        </w:rPr>
        <w:t xml:space="preserve">лсын Засгийн газрын 2020-2024 </w:t>
      </w:r>
      <w:r w:rsidR="00A81353" w:rsidRPr="00897555">
        <w:rPr>
          <w:rFonts w:ascii="Arial" w:eastAsia="Times New Roman" w:hAnsi="Arial" w:cs="Arial"/>
          <w:sz w:val="24"/>
          <w:szCs w:val="24"/>
          <w:lang w:val="mn-MN"/>
        </w:rPr>
        <w:t xml:space="preserve">оны үйл ажиллагааны </w:t>
      </w:r>
      <w:r w:rsidR="00993830" w:rsidRPr="00897555">
        <w:rPr>
          <w:rFonts w:ascii="Arial" w:eastAsia="Times New Roman" w:hAnsi="Arial" w:cs="Arial"/>
          <w:sz w:val="24"/>
          <w:szCs w:val="24"/>
          <w:lang w:val="mn-MN"/>
        </w:rPr>
        <w:t>хөтөлбөр,</w:t>
      </w:r>
      <w:r w:rsidR="00BB2D9D" w:rsidRPr="00897555">
        <w:rPr>
          <w:rFonts w:ascii="Arial" w:eastAsia="Times New Roman" w:hAnsi="Arial" w:cs="Arial"/>
          <w:sz w:val="24"/>
          <w:szCs w:val="24"/>
          <w:lang w:val="mn-MN"/>
        </w:rPr>
        <w:t xml:space="preserve"> аймгийг 2021-2025 онд хөгжүүлэх</w:t>
      </w:r>
      <w:r w:rsidR="00AF0FB0" w:rsidRPr="00897555">
        <w:rPr>
          <w:rFonts w:ascii="Arial" w:eastAsia="Times New Roman" w:hAnsi="Arial" w:cs="Arial"/>
          <w:sz w:val="24"/>
          <w:szCs w:val="24"/>
          <w:lang w:val="mn-MN"/>
        </w:rPr>
        <w:t xml:space="preserve"> таван жилийн </w:t>
      </w:r>
      <w:r w:rsidR="00BB2D9D" w:rsidRPr="00897555">
        <w:rPr>
          <w:rFonts w:ascii="Arial" w:eastAsia="Times New Roman" w:hAnsi="Arial" w:cs="Arial"/>
          <w:sz w:val="24"/>
          <w:szCs w:val="24"/>
          <w:lang w:val="mn-MN"/>
        </w:rPr>
        <w:t>үндсэн чиглэл,</w:t>
      </w:r>
      <w:r w:rsidR="00993830" w:rsidRPr="00897555">
        <w:rPr>
          <w:rFonts w:ascii="Arial" w:eastAsia="Times New Roman" w:hAnsi="Arial" w:cs="Arial"/>
          <w:sz w:val="24"/>
          <w:szCs w:val="24"/>
          <w:lang w:val="mn-MN"/>
        </w:rPr>
        <w:t xml:space="preserve"> </w:t>
      </w:r>
      <w:r w:rsidR="00447CC3" w:rsidRPr="00897555">
        <w:rPr>
          <w:rFonts w:ascii="Arial" w:eastAsia="Times New Roman" w:hAnsi="Arial" w:cs="Arial"/>
          <w:sz w:val="24"/>
          <w:szCs w:val="24"/>
          <w:lang w:val="mn-MN"/>
        </w:rPr>
        <w:t xml:space="preserve">аймгийн ИТХ-ын </w:t>
      </w:r>
      <w:r w:rsidR="00076EDB" w:rsidRPr="00897555">
        <w:rPr>
          <w:rFonts w:ascii="Arial" w:eastAsia="Times New Roman" w:hAnsi="Arial" w:cs="Arial"/>
          <w:sz w:val="24"/>
          <w:szCs w:val="24"/>
          <w:lang w:val="mn-MN"/>
        </w:rPr>
        <w:t xml:space="preserve">2020 оны </w:t>
      </w:r>
      <w:r w:rsidR="00993830" w:rsidRPr="00897555">
        <w:rPr>
          <w:rFonts w:ascii="Arial" w:eastAsia="Times New Roman" w:hAnsi="Arial" w:cs="Arial"/>
          <w:sz w:val="24"/>
          <w:szCs w:val="24"/>
          <w:lang w:val="mn-MN"/>
        </w:rPr>
        <w:t xml:space="preserve">сонгуульд </w:t>
      </w:r>
      <w:r w:rsidR="00447CC3" w:rsidRPr="00897555">
        <w:rPr>
          <w:rFonts w:ascii="Arial" w:eastAsia="Times New Roman" w:hAnsi="Arial" w:cs="Arial"/>
          <w:sz w:val="24"/>
          <w:szCs w:val="24"/>
          <w:lang w:val="mn-MN"/>
        </w:rPr>
        <w:t xml:space="preserve">оролцсон </w:t>
      </w:r>
      <w:r w:rsidR="004D0213" w:rsidRPr="00897555">
        <w:rPr>
          <w:rFonts w:ascii="Arial" w:eastAsia="Times New Roman" w:hAnsi="Arial" w:cs="Arial"/>
          <w:sz w:val="24"/>
          <w:szCs w:val="24"/>
          <w:lang w:val="mn-MN"/>
        </w:rPr>
        <w:t>улс</w:t>
      </w:r>
      <w:r w:rsidR="00606CD9" w:rsidRPr="00897555">
        <w:rPr>
          <w:rFonts w:ascii="Arial" w:eastAsia="Times New Roman" w:hAnsi="Arial" w:cs="Arial"/>
          <w:sz w:val="24"/>
          <w:szCs w:val="24"/>
          <w:lang w:val="mn-MN"/>
        </w:rPr>
        <w:t>т</w:t>
      </w:r>
      <w:r w:rsidR="00C804C9" w:rsidRPr="00897555">
        <w:rPr>
          <w:rFonts w:ascii="Arial" w:eastAsia="Times New Roman" w:hAnsi="Arial" w:cs="Arial"/>
          <w:sz w:val="24"/>
          <w:szCs w:val="24"/>
          <w:lang w:val="mn-MN"/>
        </w:rPr>
        <w:t xml:space="preserve">өрийн </w:t>
      </w:r>
      <w:r w:rsidR="00CD0E72" w:rsidRPr="00897555">
        <w:rPr>
          <w:rFonts w:ascii="Arial" w:eastAsia="Times New Roman" w:hAnsi="Arial" w:cs="Arial"/>
          <w:sz w:val="24"/>
          <w:szCs w:val="24"/>
          <w:lang w:val="mn-MN"/>
        </w:rPr>
        <w:t>нам</w:t>
      </w:r>
      <w:r w:rsidR="00BD5B44" w:rsidRPr="00897555">
        <w:rPr>
          <w:rFonts w:ascii="Arial" w:eastAsia="Times New Roman" w:hAnsi="Arial" w:cs="Arial"/>
          <w:sz w:val="24"/>
          <w:szCs w:val="24"/>
          <w:lang w:val="mn-MN"/>
        </w:rPr>
        <w:t>ууд</w:t>
      </w:r>
      <w:r w:rsidR="00CD0E72" w:rsidRPr="00897555">
        <w:rPr>
          <w:rFonts w:ascii="Arial" w:eastAsia="Times New Roman" w:hAnsi="Arial" w:cs="Arial"/>
          <w:sz w:val="24"/>
          <w:szCs w:val="24"/>
          <w:lang w:val="mn-MN"/>
        </w:rPr>
        <w:t xml:space="preserve">, </w:t>
      </w:r>
      <w:r w:rsidR="00BD5B44" w:rsidRPr="00897555">
        <w:rPr>
          <w:rFonts w:ascii="Arial" w:eastAsia="Times New Roman" w:hAnsi="Arial" w:cs="Arial"/>
          <w:sz w:val="24"/>
          <w:szCs w:val="24"/>
          <w:lang w:val="mn-MN"/>
        </w:rPr>
        <w:t xml:space="preserve">Үндэсний хөгжлийн газар, </w:t>
      </w:r>
      <w:r w:rsidR="00CD0E72" w:rsidRPr="00897555">
        <w:rPr>
          <w:rFonts w:ascii="Arial" w:eastAsia="Times New Roman" w:hAnsi="Arial" w:cs="Arial"/>
          <w:sz w:val="24"/>
          <w:szCs w:val="24"/>
          <w:lang w:val="mn-MN"/>
        </w:rPr>
        <w:t>хувийн хэвшил, иргэний нийгмийн байгууллагууд, иргэд</w:t>
      </w:r>
      <w:r w:rsidR="004D0213" w:rsidRPr="00897555">
        <w:rPr>
          <w:rFonts w:ascii="Arial" w:eastAsia="Times New Roman" w:hAnsi="Arial" w:cs="Arial"/>
          <w:sz w:val="24"/>
          <w:szCs w:val="24"/>
          <w:lang w:val="mn-MN"/>
        </w:rPr>
        <w:t>,</w:t>
      </w:r>
      <w:r w:rsidR="00CD0E72" w:rsidRPr="00897555">
        <w:rPr>
          <w:rFonts w:ascii="Arial" w:eastAsia="Times New Roman" w:hAnsi="Arial" w:cs="Arial"/>
          <w:sz w:val="24"/>
          <w:szCs w:val="24"/>
          <w:lang w:val="mn-MN"/>
        </w:rPr>
        <w:t xml:space="preserve"> олон нийтийн саналд</w:t>
      </w:r>
      <w:r w:rsidR="00AD7843" w:rsidRPr="00897555">
        <w:rPr>
          <w:rFonts w:ascii="Arial" w:eastAsia="Times New Roman" w:hAnsi="Arial" w:cs="Arial"/>
          <w:sz w:val="24"/>
          <w:szCs w:val="24"/>
          <w:lang w:val="mn-MN"/>
        </w:rPr>
        <w:t xml:space="preserve"> тулгуурлан</w:t>
      </w:r>
      <w:r w:rsidR="00CD0E72" w:rsidRPr="00897555">
        <w:rPr>
          <w:rFonts w:ascii="Arial" w:eastAsia="Times New Roman" w:hAnsi="Arial" w:cs="Arial"/>
          <w:sz w:val="24"/>
          <w:szCs w:val="24"/>
          <w:lang w:val="mn-MN"/>
        </w:rPr>
        <w:t xml:space="preserve"> </w:t>
      </w:r>
      <w:r w:rsidR="00BD5B44" w:rsidRPr="00897555">
        <w:rPr>
          <w:rFonts w:ascii="Arial" w:eastAsiaTheme="majorEastAsia" w:hAnsi="Arial" w:cs="Arial"/>
          <w:sz w:val="24"/>
          <w:szCs w:val="24"/>
          <w:lang w:val="mn-MN"/>
        </w:rPr>
        <w:t xml:space="preserve">хүн, эдийн засаг, нийгмийн хөгжлийг хангах, байгаль орчны тэнцвэртэй байдал, бүс, орон нутгийг хөгжүүлэх, өмнөх бодлогын залгамж чанарыг хадгалахад </w:t>
      </w:r>
      <w:r w:rsidR="00AD7843" w:rsidRPr="00897555">
        <w:rPr>
          <w:rFonts w:ascii="Arial" w:eastAsiaTheme="majorEastAsia" w:hAnsi="Arial" w:cs="Arial"/>
          <w:sz w:val="24"/>
          <w:szCs w:val="24"/>
          <w:lang w:val="mn-MN"/>
        </w:rPr>
        <w:t>онцгойлон анхаарч, аймгийн Засаг даргын “Шинэ хөгжлийн зам” үйл ажиллагааны хөтөлбөрөө боловсрууллаа.</w:t>
      </w:r>
    </w:p>
    <w:p w14:paraId="62BA0807" w14:textId="77777777" w:rsidR="00AD7843" w:rsidRPr="00897555" w:rsidRDefault="00AD7843" w:rsidP="0057315F">
      <w:pPr>
        <w:pStyle w:val="ListParagraph"/>
        <w:tabs>
          <w:tab w:val="left" w:pos="851"/>
          <w:tab w:val="left" w:pos="1134"/>
        </w:tabs>
        <w:spacing w:after="0" w:afterAutospacing="0" w:line="276" w:lineRule="auto"/>
        <w:ind w:left="567"/>
        <w:jc w:val="both"/>
        <w:rPr>
          <w:rFonts w:ascii="Arial" w:eastAsia="Times New Roman" w:hAnsi="Arial" w:cs="Arial"/>
          <w:b/>
          <w:sz w:val="24"/>
          <w:szCs w:val="24"/>
          <w:lang w:val="mn-MN"/>
        </w:rPr>
      </w:pPr>
    </w:p>
    <w:p w14:paraId="4FD32EE7" w14:textId="3971449B" w:rsidR="00AF6A57" w:rsidRPr="00897555" w:rsidRDefault="00A17D62" w:rsidP="0057315F">
      <w:pPr>
        <w:pStyle w:val="ListParagraph"/>
        <w:tabs>
          <w:tab w:val="left" w:pos="851"/>
          <w:tab w:val="left" w:pos="1134"/>
        </w:tabs>
        <w:spacing w:after="0" w:afterAutospacing="0" w:line="276" w:lineRule="auto"/>
        <w:ind w:left="567"/>
        <w:jc w:val="both"/>
        <w:rPr>
          <w:rFonts w:ascii="Arial" w:eastAsia="Times New Roman" w:hAnsi="Arial" w:cs="Arial"/>
          <w:b/>
          <w:sz w:val="24"/>
          <w:szCs w:val="24"/>
          <w:lang w:val="mn-MN"/>
        </w:rPr>
      </w:pPr>
      <w:r w:rsidRPr="00897555">
        <w:rPr>
          <w:rFonts w:ascii="Arial" w:eastAsia="Times New Roman" w:hAnsi="Arial" w:cs="Arial"/>
          <w:b/>
          <w:sz w:val="24"/>
          <w:szCs w:val="24"/>
          <w:lang w:val="mn-MN"/>
        </w:rPr>
        <w:t>НЭГ</w:t>
      </w:r>
      <w:r w:rsidR="0057315F" w:rsidRPr="00897555">
        <w:rPr>
          <w:rFonts w:ascii="Arial" w:eastAsia="Times New Roman" w:hAnsi="Arial" w:cs="Arial"/>
          <w:b/>
          <w:sz w:val="24"/>
          <w:szCs w:val="24"/>
          <w:lang w:val="mn-MN"/>
        </w:rPr>
        <w:t>.</w:t>
      </w:r>
      <w:r w:rsidR="001307CE" w:rsidRPr="00897555">
        <w:rPr>
          <w:rFonts w:ascii="Arial" w:eastAsia="Times New Roman" w:hAnsi="Arial" w:cs="Arial"/>
          <w:b/>
          <w:sz w:val="24"/>
          <w:szCs w:val="24"/>
          <w:lang w:val="mn-MN"/>
        </w:rPr>
        <w:t>ХҮНИЙ ХӨГЖЛИЙН БОДЛОГО</w:t>
      </w:r>
    </w:p>
    <w:p w14:paraId="567BCAE7" w14:textId="3514427F" w:rsidR="00296F6F" w:rsidRPr="00897555" w:rsidRDefault="00AF6A57" w:rsidP="0050163A">
      <w:pPr>
        <w:spacing w:after="0" w:afterAutospacing="0" w:line="276" w:lineRule="auto"/>
        <w:ind w:firstLine="567"/>
        <w:jc w:val="both"/>
        <w:rPr>
          <w:rFonts w:ascii="Arial" w:eastAsia="Calibri" w:hAnsi="Arial" w:cs="Arial"/>
          <w:sz w:val="24"/>
          <w:szCs w:val="24"/>
          <w:lang w:val="mn-MN"/>
        </w:rPr>
      </w:pPr>
      <w:r w:rsidRPr="00897555">
        <w:rPr>
          <w:rFonts w:ascii="Arial" w:eastAsia="Calibri" w:hAnsi="Arial" w:cs="Arial"/>
          <w:sz w:val="24"/>
          <w:szCs w:val="24"/>
          <w:lang w:val="mn-MN"/>
        </w:rPr>
        <w:t>А</w:t>
      </w:r>
      <w:r w:rsidR="00296F6F" w:rsidRPr="00897555">
        <w:rPr>
          <w:rFonts w:ascii="Arial" w:eastAsia="Calibri" w:hAnsi="Arial" w:cs="Arial"/>
          <w:sz w:val="24"/>
          <w:szCs w:val="24"/>
          <w:lang w:val="mn-MN"/>
        </w:rPr>
        <w:t>ймаг, орон нутгийн онцлог, хүн амын амьдралын хэв маяг, хэрэгцээ шаардлага, эрүүл мэнд, боловсролын түвшинд нийцсэн бодлого</w:t>
      </w:r>
      <w:r w:rsidR="00BB722D" w:rsidRPr="00897555">
        <w:rPr>
          <w:rFonts w:ascii="Arial" w:eastAsia="Calibri" w:hAnsi="Arial" w:cs="Arial"/>
          <w:sz w:val="24"/>
          <w:szCs w:val="24"/>
          <w:lang w:val="mn-MN"/>
        </w:rPr>
        <w:t>,</w:t>
      </w:r>
      <w:r w:rsidR="00296F6F" w:rsidRPr="00897555">
        <w:rPr>
          <w:rFonts w:ascii="Arial" w:eastAsia="Calibri" w:hAnsi="Arial" w:cs="Arial"/>
          <w:sz w:val="24"/>
          <w:szCs w:val="24"/>
          <w:lang w:val="mn-MN"/>
        </w:rPr>
        <w:t xml:space="preserve"> шийдвэрийг гарган хэрэгжүүлж, өрх, гэр бүлийн хөгжилд чиглэсэн хүн амыг эрүүл, боловсролтой, ажилтай, орлоготой байх нөхцөлийг</w:t>
      </w:r>
      <w:r w:rsidR="00430A94" w:rsidRPr="00897555">
        <w:rPr>
          <w:rFonts w:ascii="Arial" w:eastAsia="Calibri" w:hAnsi="Arial" w:cs="Arial"/>
          <w:sz w:val="24"/>
          <w:szCs w:val="24"/>
          <w:lang w:val="mn-MN"/>
        </w:rPr>
        <w:t xml:space="preserve"> бүрдүүлэхийг зорино</w:t>
      </w:r>
      <w:r w:rsidR="00296F6F" w:rsidRPr="00897555">
        <w:rPr>
          <w:rFonts w:ascii="Arial" w:eastAsia="Calibri" w:hAnsi="Arial" w:cs="Arial"/>
          <w:sz w:val="24"/>
          <w:szCs w:val="24"/>
          <w:lang w:val="mn-MN"/>
        </w:rPr>
        <w:t>.</w:t>
      </w:r>
    </w:p>
    <w:p w14:paraId="7E7DA8A5" w14:textId="77777777" w:rsidR="00793320" w:rsidRPr="00897555" w:rsidRDefault="00793320" w:rsidP="00CF475E">
      <w:pPr>
        <w:spacing w:after="0" w:afterAutospacing="0" w:line="276" w:lineRule="auto"/>
        <w:ind w:firstLine="284"/>
        <w:jc w:val="both"/>
        <w:rPr>
          <w:rFonts w:ascii="Arial" w:hAnsi="Arial" w:cs="Arial"/>
          <w:sz w:val="24"/>
          <w:szCs w:val="24"/>
          <w:lang w:val="mn-MN"/>
        </w:rPr>
      </w:pPr>
    </w:p>
    <w:p w14:paraId="0A348455" w14:textId="4F6131D3" w:rsidR="0043194F" w:rsidRPr="00897555" w:rsidRDefault="00837B2A" w:rsidP="004E7F52">
      <w:pPr>
        <w:spacing w:after="0" w:afterAutospacing="0" w:line="276" w:lineRule="auto"/>
        <w:ind w:firstLine="567"/>
        <w:jc w:val="both"/>
        <w:rPr>
          <w:rFonts w:ascii="Arial" w:hAnsi="Arial" w:cs="Arial"/>
          <w:lang w:val="mn-MN"/>
        </w:rPr>
      </w:pPr>
      <w:r w:rsidRPr="00897555">
        <w:rPr>
          <w:rFonts w:ascii="Arial" w:hAnsi="Arial" w:cs="Arial"/>
          <w:b/>
          <w:sz w:val="24"/>
          <w:szCs w:val="24"/>
          <w:lang w:val="mn-MN"/>
        </w:rPr>
        <w:t>1.1.</w:t>
      </w:r>
      <w:r w:rsidR="0043194F" w:rsidRPr="00897555">
        <w:rPr>
          <w:rStyle w:val="Strong"/>
          <w:rFonts w:ascii="Arial" w:hAnsi="Arial" w:cs="Arial"/>
          <w:lang w:val="mn-MN"/>
        </w:rPr>
        <w:t>Эрүүл мэнд</w:t>
      </w:r>
    </w:p>
    <w:p w14:paraId="1BC55898" w14:textId="3A50B746" w:rsidR="00CD2AAE" w:rsidRPr="00897555" w:rsidRDefault="004D01B4" w:rsidP="00807CFF">
      <w:pPr>
        <w:spacing w:after="0" w:afterAutospacing="0" w:line="240" w:lineRule="auto"/>
        <w:ind w:firstLine="567"/>
        <w:jc w:val="both"/>
        <w:rPr>
          <w:rFonts w:ascii="Arial" w:eastAsia="Times New Roman" w:hAnsi="Arial" w:cs="Arial"/>
          <w:b/>
          <w:bCs/>
          <w:sz w:val="24"/>
          <w:szCs w:val="24"/>
          <w:lang w:val="mn-MN"/>
        </w:rPr>
      </w:pPr>
      <w:r w:rsidRPr="00897555">
        <w:rPr>
          <w:rFonts w:ascii="Arial" w:eastAsia="Times New Roman" w:hAnsi="Arial" w:cs="Arial"/>
          <w:b/>
          <w:bCs/>
          <w:sz w:val="24"/>
          <w:szCs w:val="24"/>
          <w:lang w:val="mn-MN"/>
        </w:rPr>
        <w:t>Эрүүл дадал хэвшилтэй, идэвхтэй амьдрал</w:t>
      </w:r>
      <w:r w:rsidR="0024428A" w:rsidRPr="00897555">
        <w:rPr>
          <w:rFonts w:ascii="Arial" w:eastAsia="Times New Roman" w:hAnsi="Arial" w:cs="Arial"/>
          <w:b/>
          <w:bCs/>
          <w:sz w:val="24"/>
          <w:szCs w:val="24"/>
          <w:lang w:val="mn-MN"/>
        </w:rPr>
        <w:t>ын хэв маягтай иргэн төлөвшүүлж,</w:t>
      </w:r>
      <w:r w:rsidRPr="00897555">
        <w:rPr>
          <w:rFonts w:ascii="Arial" w:eastAsia="Times New Roman" w:hAnsi="Arial" w:cs="Arial"/>
          <w:b/>
          <w:bCs/>
          <w:sz w:val="24"/>
          <w:szCs w:val="24"/>
          <w:lang w:val="mn-MN"/>
        </w:rPr>
        <w:t xml:space="preserve"> ө</w:t>
      </w:r>
      <w:r w:rsidR="00CD2AAE" w:rsidRPr="00897555">
        <w:rPr>
          <w:rFonts w:ascii="Arial" w:eastAsia="Times New Roman" w:hAnsi="Arial" w:cs="Arial"/>
          <w:b/>
          <w:bCs/>
          <w:sz w:val="24"/>
          <w:szCs w:val="24"/>
          <w:lang w:val="mn-MN"/>
        </w:rPr>
        <w:t xml:space="preserve">вчнөөс урьдчилан сэргийлэх, эрт илрүүлэх тогтолцоог бэхжүүлж, эрүүл мэндийн </w:t>
      </w:r>
      <w:r w:rsidR="00157BDC" w:rsidRPr="00897555">
        <w:rPr>
          <w:rFonts w:ascii="Arial" w:eastAsia="Times New Roman" w:hAnsi="Arial" w:cs="Arial"/>
          <w:b/>
          <w:bCs/>
          <w:sz w:val="24"/>
          <w:szCs w:val="24"/>
          <w:lang w:val="mn-MN"/>
        </w:rPr>
        <w:t xml:space="preserve">тусламж, </w:t>
      </w:r>
      <w:r w:rsidR="00CD2AAE" w:rsidRPr="00897555">
        <w:rPr>
          <w:rFonts w:ascii="Arial" w:eastAsia="Times New Roman" w:hAnsi="Arial" w:cs="Arial"/>
          <w:b/>
          <w:bCs/>
          <w:sz w:val="24"/>
          <w:szCs w:val="24"/>
          <w:lang w:val="mn-MN"/>
        </w:rPr>
        <w:t xml:space="preserve">үйлчилгээний чанар хүртээмжийг сайжруулна.  </w:t>
      </w:r>
    </w:p>
    <w:p w14:paraId="7CE47D08" w14:textId="684DE1E5" w:rsidR="00807CFF" w:rsidRPr="00897555" w:rsidRDefault="001737C4" w:rsidP="001737C4">
      <w:pPr>
        <w:spacing w:after="0" w:afterAutospacing="0" w:line="240" w:lineRule="auto"/>
        <w:ind w:left="567" w:hanging="567"/>
        <w:jc w:val="both"/>
        <w:rPr>
          <w:rFonts w:ascii="Arial" w:eastAsia="Times New Roman" w:hAnsi="Arial" w:cs="Arial"/>
          <w:bCs/>
          <w:sz w:val="24"/>
          <w:szCs w:val="24"/>
          <w:lang w:val="mn-MN"/>
        </w:rPr>
      </w:pPr>
      <w:r w:rsidRPr="00897555">
        <w:rPr>
          <w:rFonts w:ascii="Arial" w:eastAsia="Times New Roman" w:hAnsi="Arial" w:cs="Arial"/>
          <w:bCs/>
          <w:sz w:val="24"/>
          <w:szCs w:val="24"/>
          <w:lang w:val="mn-MN"/>
        </w:rPr>
        <w:t>1.1.1.</w:t>
      </w:r>
      <w:r w:rsidR="00CD2AAE" w:rsidRPr="00897555">
        <w:rPr>
          <w:rFonts w:ascii="Arial" w:eastAsia="Times New Roman" w:hAnsi="Arial" w:cs="Arial"/>
          <w:bCs/>
          <w:sz w:val="24"/>
          <w:szCs w:val="24"/>
          <w:lang w:val="mn-MN"/>
        </w:rPr>
        <w:t>Эрүүл мэндийн байгууллагуудын барилга ба</w:t>
      </w:r>
      <w:r w:rsidR="00321896" w:rsidRPr="00897555">
        <w:rPr>
          <w:rFonts w:ascii="Arial" w:eastAsia="Times New Roman" w:hAnsi="Arial" w:cs="Arial"/>
          <w:bCs/>
          <w:sz w:val="24"/>
          <w:szCs w:val="24"/>
          <w:lang w:val="mn-MN"/>
        </w:rPr>
        <w:t>йгууламж, дэд бүтцийг сайжруулж</w:t>
      </w:r>
      <w:r w:rsidR="00CD2AAE" w:rsidRPr="00897555">
        <w:rPr>
          <w:rFonts w:ascii="Arial" w:eastAsia="Times New Roman" w:hAnsi="Arial" w:cs="Arial"/>
          <w:bCs/>
          <w:sz w:val="24"/>
          <w:szCs w:val="24"/>
          <w:lang w:val="mn-MN"/>
        </w:rPr>
        <w:t xml:space="preserve">,  оношилгоо, эмчилгээний </w:t>
      </w:r>
      <w:r w:rsidR="00321896" w:rsidRPr="00897555">
        <w:rPr>
          <w:rFonts w:ascii="Arial" w:eastAsia="Times New Roman" w:hAnsi="Arial" w:cs="Arial"/>
          <w:bCs/>
          <w:sz w:val="24"/>
          <w:szCs w:val="24"/>
          <w:lang w:val="mn-MN"/>
        </w:rPr>
        <w:t>дэвшилтэт технологийг нэвтрүүлж</w:t>
      </w:r>
      <w:r w:rsidR="00286ECA" w:rsidRPr="00897555">
        <w:rPr>
          <w:rFonts w:ascii="Arial" w:eastAsia="Times New Roman" w:hAnsi="Arial" w:cs="Arial"/>
          <w:bCs/>
          <w:sz w:val="24"/>
          <w:szCs w:val="24"/>
          <w:lang w:val="mn-MN"/>
        </w:rPr>
        <w:t>, эрүүл мэндийн</w:t>
      </w:r>
      <w:r w:rsidR="00CD2AAE" w:rsidRPr="00897555">
        <w:rPr>
          <w:rFonts w:ascii="Arial" w:eastAsia="Times New Roman" w:hAnsi="Arial" w:cs="Arial"/>
          <w:bCs/>
          <w:sz w:val="24"/>
          <w:szCs w:val="24"/>
          <w:lang w:val="mn-MN"/>
        </w:rPr>
        <w:t xml:space="preserve"> тусламж  үйлчилгээг чанарт</w:t>
      </w:r>
      <w:r w:rsidR="00321896" w:rsidRPr="00897555">
        <w:rPr>
          <w:rFonts w:ascii="Arial" w:eastAsia="Times New Roman" w:hAnsi="Arial" w:cs="Arial"/>
          <w:bCs/>
          <w:sz w:val="24"/>
          <w:szCs w:val="24"/>
          <w:lang w:val="mn-MN"/>
        </w:rPr>
        <w:t>а</w:t>
      </w:r>
      <w:r w:rsidR="00CD2AAE" w:rsidRPr="00897555">
        <w:rPr>
          <w:rFonts w:ascii="Arial" w:eastAsia="Times New Roman" w:hAnsi="Arial" w:cs="Arial"/>
          <w:bCs/>
          <w:sz w:val="24"/>
          <w:szCs w:val="24"/>
          <w:lang w:val="mn-MN"/>
        </w:rPr>
        <w:t>й, тэгш,  хүртээм</w:t>
      </w:r>
      <w:r w:rsidR="00807CFF" w:rsidRPr="00897555">
        <w:rPr>
          <w:rFonts w:ascii="Arial" w:eastAsia="Times New Roman" w:hAnsi="Arial" w:cs="Arial"/>
          <w:bCs/>
          <w:sz w:val="24"/>
          <w:szCs w:val="24"/>
          <w:lang w:val="mn-MN"/>
        </w:rPr>
        <w:t>жтэй үзүүлэх нөхц</w:t>
      </w:r>
      <w:r w:rsidR="00321896" w:rsidRPr="00897555">
        <w:rPr>
          <w:rFonts w:ascii="Arial" w:eastAsia="Times New Roman" w:hAnsi="Arial" w:cs="Arial"/>
          <w:bCs/>
          <w:sz w:val="24"/>
          <w:szCs w:val="24"/>
          <w:lang w:val="mn-MN"/>
        </w:rPr>
        <w:t>ө</w:t>
      </w:r>
      <w:r w:rsidR="00807CFF" w:rsidRPr="00897555">
        <w:rPr>
          <w:rFonts w:ascii="Arial" w:eastAsia="Times New Roman" w:hAnsi="Arial" w:cs="Arial"/>
          <w:bCs/>
          <w:sz w:val="24"/>
          <w:szCs w:val="24"/>
          <w:lang w:val="mn-MN"/>
        </w:rPr>
        <w:t>лийг бүрдүүлнэ.</w:t>
      </w:r>
    </w:p>
    <w:p w14:paraId="649D967D" w14:textId="618D162E" w:rsidR="00807CFF" w:rsidRPr="00897555" w:rsidRDefault="001737C4" w:rsidP="001737C4">
      <w:pPr>
        <w:spacing w:after="0" w:afterAutospacing="0" w:line="240" w:lineRule="auto"/>
        <w:ind w:left="567" w:hanging="567"/>
        <w:jc w:val="both"/>
        <w:rPr>
          <w:rFonts w:ascii="Arial" w:eastAsia="Times New Roman" w:hAnsi="Arial" w:cs="Arial"/>
          <w:bCs/>
          <w:sz w:val="24"/>
          <w:szCs w:val="24"/>
          <w:lang w:val="mn-MN"/>
        </w:rPr>
      </w:pPr>
      <w:r w:rsidRPr="00897555">
        <w:rPr>
          <w:rFonts w:ascii="Arial" w:hAnsi="Arial" w:cs="Arial"/>
          <w:sz w:val="24"/>
          <w:szCs w:val="24"/>
          <w:lang w:val="mn-MN"/>
        </w:rPr>
        <w:t>1.1.2.</w:t>
      </w:r>
      <w:r w:rsidR="00CD2AAE" w:rsidRPr="00897555">
        <w:rPr>
          <w:rFonts w:ascii="Arial" w:hAnsi="Arial" w:cs="Arial"/>
          <w:sz w:val="24"/>
          <w:szCs w:val="24"/>
          <w:lang w:val="mn-MN"/>
        </w:rPr>
        <w:t>Эрүүл мэндийн байгууллагуудын яаралтай тусламжийн чадавхыг сайжруулж, техник, тоног төхөөрөмж</w:t>
      </w:r>
      <w:r w:rsidR="00321896" w:rsidRPr="00897555">
        <w:rPr>
          <w:rFonts w:ascii="Arial" w:hAnsi="Arial" w:cs="Arial"/>
          <w:sz w:val="24"/>
          <w:szCs w:val="24"/>
          <w:lang w:val="mn-MN"/>
        </w:rPr>
        <w:t>,</w:t>
      </w:r>
      <w:r w:rsidR="00CD2AAE" w:rsidRPr="00897555">
        <w:rPr>
          <w:rFonts w:ascii="Arial" w:hAnsi="Arial" w:cs="Arial"/>
          <w:sz w:val="24"/>
          <w:szCs w:val="24"/>
          <w:lang w:val="mn-MN"/>
        </w:rPr>
        <w:t xml:space="preserve"> автомашинаар үе шаттай хангана.</w:t>
      </w:r>
    </w:p>
    <w:p w14:paraId="0CA3198C" w14:textId="416B2600" w:rsidR="00807CFF" w:rsidRPr="00897555" w:rsidRDefault="001737C4" w:rsidP="001737C4">
      <w:pPr>
        <w:spacing w:after="0" w:afterAutospacing="0" w:line="240" w:lineRule="auto"/>
        <w:ind w:left="567" w:hanging="567"/>
        <w:jc w:val="both"/>
        <w:rPr>
          <w:rFonts w:ascii="Arial" w:eastAsia="Times New Roman" w:hAnsi="Arial" w:cs="Arial"/>
          <w:bCs/>
          <w:sz w:val="24"/>
          <w:szCs w:val="24"/>
          <w:lang w:val="mn-MN"/>
        </w:rPr>
      </w:pPr>
      <w:r w:rsidRPr="00897555">
        <w:rPr>
          <w:rFonts w:ascii="Arial" w:hAnsi="Arial" w:cs="Arial"/>
          <w:sz w:val="24"/>
          <w:szCs w:val="24"/>
          <w:lang w:val="mn-MN"/>
        </w:rPr>
        <w:t>1.1.3.</w:t>
      </w:r>
      <w:r w:rsidR="00CD2AAE" w:rsidRPr="00897555">
        <w:rPr>
          <w:rFonts w:ascii="Arial" w:hAnsi="Arial" w:cs="Arial"/>
          <w:sz w:val="24"/>
          <w:szCs w:val="24"/>
          <w:lang w:val="mn-MN"/>
        </w:rPr>
        <w:t xml:space="preserve">Иргэдийн эрүүл мэндийн боловсролыг дээшлүүлж, зонхилон тохиолдох халдварт бус өвчний эрт </w:t>
      </w:r>
      <w:r w:rsidR="00DF35D5" w:rsidRPr="00897555">
        <w:rPr>
          <w:rFonts w:ascii="Arial" w:hAnsi="Arial" w:cs="Arial"/>
          <w:sz w:val="24"/>
          <w:szCs w:val="24"/>
          <w:lang w:val="mn-MN"/>
        </w:rPr>
        <w:t xml:space="preserve">илрүүлгийн үзлэгийг зохион байгуулж, </w:t>
      </w:r>
      <w:r w:rsidR="00CD2AAE" w:rsidRPr="00897555">
        <w:rPr>
          <w:rFonts w:ascii="Arial" w:hAnsi="Arial" w:cs="Arial"/>
          <w:sz w:val="24"/>
          <w:szCs w:val="24"/>
          <w:lang w:val="mn-MN"/>
        </w:rPr>
        <w:t>эрүүл, идэвхтэй амьдралын хэв маягийг төлөвшүүлэх арга хэмжээнүүдийг хэрэгжүүлнэ</w:t>
      </w:r>
      <w:r w:rsidR="00321896" w:rsidRPr="00897555">
        <w:rPr>
          <w:rFonts w:ascii="Arial" w:hAnsi="Arial" w:cs="Arial"/>
          <w:sz w:val="24"/>
          <w:szCs w:val="24"/>
          <w:lang w:val="mn-MN"/>
        </w:rPr>
        <w:t>.</w:t>
      </w:r>
    </w:p>
    <w:p w14:paraId="6817C50E" w14:textId="095FC6EF" w:rsidR="00807CFF" w:rsidRPr="00897555" w:rsidRDefault="001737C4" w:rsidP="001737C4">
      <w:pPr>
        <w:spacing w:after="0" w:afterAutospacing="0" w:line="240" w:lineRule="auto"/>
        <w:ind w:left="567" w:hanging="567"/>
        <w:jc w:val="both"/>
        <w:rPr>
          <w:rFonts w:ascii="Arial" w:eastAsia="Times New Roman" w:hAnsi="Arial" w:cs="Arial"/>
          <w:bCs/>
          <w:sz w:val="24"/>
          <w:szCs w:val="24"/>
          <w:lang w:val="mn-MN"/>
        </w:rPr>
      </w:pPr>
      <w:r w:rsidRPr="00897555">
        <w:rPr>
          <w:rFonts w:ascii="Arial" w:hAnsi="Arial" w:cs="Arial"/>
          <w:sz w:val="24"/>
          <w:szCs w:val="24"/>
          <w:lang w:val="mn-MN"/>
        </w:rPr>
        <w:t>1.1.4.</w:t>
      </w:r>
      <w:r w:rsidR="00CD2AAE" w:rsidRPr="00897555">
        <w:rPr>
          <w:rFonts w:ascii="Arial" w:hAnsi="Arial" w:cs="Arial"/>
          <w:sz w:val="24"/>
          <w:szCs w:val="24"/>
          <w:lang w:val="mn-MN"/>
        </w:rPr>
        <w:t>Хал</w:t>
      </w:r>
      <w:r w:rsidR="00DF35D5" w:rsidRPr="00897555">
        <w:rPr>
          <w:rFonts w:ascii="Arial" w:hAnsi="Arial" w:cs="Arial"/>
          <w:sz w:val="24"/>
          <w:szCs w:val="24"/>
          <w:lang w:val="mn-MN"/>
        </w:rPr>
        <w:t>дварт өвчний тандалт сэргийлэлтийг сайжруулж, эрт илрүүлэх идэвхтэй үзлэгийг зохион байгуулж,</w:t>
      </w:r>
      <w:r w:rsidR="00CD2AAE" w:rsidRPr="00897555">
        <w:rPr>
          <w:rFonts w:ascii="Arial" w:hAnsi="Arial" w:cs="Arial"/>
          <w:sz w:val="24"/>
          <w:szCs w:val="24"/>
          <w:lang w:val="mn-MN"/>
        </w:rPr>
        <w:t xml:space="preserve"> хариу арга хэ</w:t>
      </w:r>
      <w:r w:rsidR="00321896" w:rsidRPr="00897555">
        <w:rPr>
          <w:rFonts w:ascii="Arial" w:hAnsi="Arial" w:cs="Arial"/>
          <w:sz w:val="24"/>
          <w:szCs w:val="24"/>
          <w:lang w:val="mn-MN"/>
        </w:rPr>
        <w:t xml:space="preserve">мжээний бэлэн байдлыг </w:t>
      </w:r>
      <w:r w:rsidR="00DF35D5" w:rsidRPr="00897555">
        <w:rPr>
          <w:rFonts w:ascii="Arial" w:hAnsi="Arial" w:cs="Arial"/>
          <w:sz w:val="24"/>
          <w:szCs w:val="24"/>
          <w:lang w:val="mn-MN"/>
        </w:rPr>
        <w:t>дээшлүүлнэ.</w:t>
      </w:r>
    </w:p>
    <w:p w14:paraId="72EFA8F0" w14:textId="7418E4F7" w:rsidR="00807CFF" w:rsidRPr="00897555" w:rsidRDefault="001737C4" w:rsidP="001737C4">
      <w:pPr>
        <w:spacing w:after="0" w:afterAutospacing="0" w:line="240" w:lineRule="auto"/>
        <w:ind w:left="567" w:hanging="567"/>
        <w:jc w:val="both"/>
        <w:rPr>
          <w:rFonts w:ascii="Arial" w:eastAsia="Times New Roman" w:hAnsi="Arial" w:cs="Arial"/>
          <w:bCs/>
          <w:sz w:val="24"/>
          <w:szCs w:val="24"/>
          <w:lang w:val="mn-MN"/>
        </w:rPr>
      </w:pPr>
      <w:bookmarkStart w:id="0" w:name="OLE_LINK1"/>
      <w:r w:rsidRPr="00897555">
        <w:rPr>
          <w:rFonts w:ascii="Arial" w:hAnsi="Arial" w:cs="Arial"/>
          <w:sz w:val="24"/>
          <w:szCs w:val="24"/>
          <w:lang w:val="mn-MN"/>
        </w:rPr>
        <w:t>1.1.5.</w:t>
      </w:r>
      <w:r w:rsidR="0050163A" w:rsidRPr="00897555">
        <w:rPr>
          <w:rFonts w:ascii="Arial" w:hAnsi="Arial" w:cs="Arial"/>
          <w:sz w:val="24"/>
          <w:szCs w:val="24"/>
          <w:lang w:val="mn-MN"/>
        </w:rPr>
        <w:t xml:space="preserve">Төрөлжсөн, </w:t>
      </w:r>
      <w:r w:rsidR="00CD2AAE" w:rsidRPr="00897555">
        <w:rPr>
          <w:rFonts w:ascii="Arial" w:hAnsi="Arial" w:cs="Arial"/>
          <w:sz w:val="24"/>
          <w:szCs w:val="24"/>
          <w:lang w:val="mn-MN"/>
        </w:rPr>
        <w:t>сувилахуйн тусламж үйлчилгээг өргөжүүлэн, чанар хүртээмжийг нэмэгдүүлнэ.</w:t>
      </w:r>
    </w:p>
    <w:bookmarkEnd w:id="0"/>
    <w:p w14:paraId="2C740F70" w14:textId="5E57C06D" w:rsidR="007D2A23" w:rsidRPr="00897555" w:rsidRDefault="001737C4" w:rsidP="001737C4">
      <w:pPr>
        <w:spacing w:after="0" w:afterAutospacing="0" w:line="240" w:lineRule="auto"/>
        <w:ind w:left="567" w:hanging="567"/>
        <w:jc w:val="both"/>
        <w:rPr>
          <w:rFonts w:ascii="Arial" w:hAnsi="Arial" w:cs="Arial"/>
          <w:sz w:val="24"/>
          <w:szCs w:val="24"/>
          <w:lang w:val="mn-MN"/>
        </w:rPr>
      </w:pPr>
      <w:r w:rsidRPr="00897555">
        <w:rPr>
          <w:rFonts w:ascii="Arial" w:hAnsi="Arial" w:cs="Arial"/>
          <w:sz w:val="24"/>
          <w:szCs w:val="24"/>
          <w:lang w:val="mn-MN"/>
        </w:rPr>
        <w:t>1.1.6.</w:t>
      </w:r>
      <w:r w:rsidR="00E9648A" w:rsidRPr="00897555">
        <w:rPr>
          <w:rFonts w:ascii="Arial" w:hAnsi="Arial" w:cs="Arial"/>
          <w:sz w:val="24"/>
          <w:szCs w:val="24"/>
          <w:lang w:val="mn-MN"/>
        </w:rPr>
        <w:t xml:space="preserve">Эрүүл мэндийн </w:t>
      </w:r>
      <w:r w:rsidR="00C471A0" w:rsidRPr="00897555">
        <w:rPr>
          <w:rFonts w:ascii="Arial" w:hAnsi="Arial" w:cs="Arial"/>
          <w:sz w:val="24"/>
          <w:szCs w:val="24"/>
          <w:lang w:val="mn-MN"/>
        </w:rPr>
        <w:t>салбарын хүний нөөцийн чадавхыг</w:t>
      </w:r>
      <w:r w:rsidR="00B67A89" w:rsidRPr="00897555">
        <w:rPr>
          <w:rFonts w:ascii="Arial" w:hAnsi="Arial" w:cs="Arial"/>
          <w:sz w:val="24"/>
          <w:szCs w:val="24"/>
          <w:lang w:val="mn-MN"/>
        </w:rPr>
        <w:t xml:space="preserve"> </w:t>
      </w:r>
      <w:r w:rsidR="007D2A23" w:rsidRPr="00897555">
        <w:rPr>
          <w:rFonts w:ascii="Arial" w:hAnsi="Arial" w:cs="Arial"/>
          <w:sz w:val="24"/>
          <w:szCs w:val="24"/>
          <w:lang w:val="mn-MN"/>
        </w:rPr>
        <w:t>сайжруулж, нийгмийн хамгааллыг дэмжинэ.</w:t>
      </w:r>
    </w:p>
    <w:p w14:paraId="41EA2C32" w14:textId="2CCF5F7A" w:rsidR="002374E2" w:rsidRPr="00897555" w:rsidRDefault="002374E2" w:rsidP="001737C4">
      <w:pPr>
        <w:spacing w:after="0" w:afterAutospacing="0" w:line="240" w:lineRule="auto"/>
        <w:ind w:left="567" w:hanging="567"/>
        <w:jc w:val="both"/>
        <w:rPr>
          <w:rFonts w:ascii="Arial" w:hAnsi="Arial" w:cs="Arial"/>
          <w:sz w:val="24"/>
          <w:szCs w:val="24"/>
          <w:lang w:val="mn-MN"/>
        </w:rPr>
      </w:pPr>
      <w:r w:rsidRPr="00897555">
        <w:rPr>
          <w:rFonts w:ascii="Arial" w:hAnsi="Arial" w:cs="Arial"/>
          <w:sz w:val="24"/>
          <w:szCs w:val="24"/>
          <w:lang w:val="mn-MN"/>
        </w:rPr>
        <w:t>1.1.7.Эх, хүүхдэд үзүүлэх тусламж, үйлчилгээний чанар, хүртээмжийг сайжруулан өвчлөл, эндэгдлийг бууруулна.</w:t>
      </w:r>
    </w:p>
    <w:p w14:paraId="6985BB78" w14:textId="162C5F3A" w:rsidR="00CD2AAE" w:rsidRPr="00897555" w:rsidRDefault="002374E2" w:rsidP="001737C4">
      <w:pPr>
        <w:spacing w:after="0" w:afterAutospacing="0" w:line="240" w:lineRule="auto"/>
        <w:ind w:left="567" w:hanging="567"/>
        <w:jc w:val="both"/>
        <w:rPr>
          <w:rFonts w:ascii="Arial" w:hAnsi="Arial" w:cs="Arial"/>
          <w:sz w:val="24"/>
          <w:szCs w:val="24"/>
          <w:lang w:val="mn-MN"/>
        </w:rPr>
      </w:pPr>
      <w:r w:rsidRPr="00897555">
        <w:rPr>
          <w:rFonts w:ascii="Arial" w:hAnsi="Arial" w:cs="Arial"/>
          <w:sz w:val="24"/>
          <w:szCs w:val="24"/>
          <w:lang w:val="mn-MN"/>
        </w:rPr>
        <w:lastRenderedPageBreak/>
        <w:t>1.1.8</w:t>
      </w:r>
      <w:r w:rsidR="001737C4" w:rsidRPr="00897555">
        <w:rPr>
          <w:rFonts w:ascii="Arial" w:hAnsi="Arial" w:cs="Arial"/>
          <w:sz w:val="24"/>
          <w:szCs w:val="24"/>
          <w:lang w:val="mn-MN"/>
        </w:rPr>
        <w:t>.</w:t>
      </w:r>
      <w:r w:rsidR="00CD2AAE" w:rsidRPr="00897555">
        <w:rPr>
          <w:rFonts w:ascii="Arial" w:hAnsi="Arial" w:cs="Arial"/>
          <w:sz w:val="24"/>
          <w:szCs w:val="24"/>
          <w:lang w:val="mn-MN"/>
        </w:rPr>
        <w:t>Нүхэн жорлонтой эмнэлгийг үе шаттайгаар орчин үеийн ариун цэврийн байгууламжтай болгоно.</w:t>
      </w:r>
    </w:p>
    <w:p w14:paraId="44244CC7" w14:textId="77777777" w:rsidR="003A059B" w:rsidRPr="00897555" w:rsidRDefault="003A059B" w:rsidP="004F5F7F">
      <w:pPr>
        <w:tabs>
          <w:tab w:val="left" w:pos="851"/>
          <w:tab w:val="left" w:pos="1134"/>
        </w:tabs>
        <w:spacing w:after="0" w:afterAutospacing="0" w:line="276" w:lineRule="auto"/>
        <w:jc w:val="both"/>
        <w:rPr>
          <w:rFonts w:ascii="Arial" w:eastAsia="Times New Roman" w:hAnsi="Arial" w:cs="Arial"/>
          <w:b/>
          <w:sz w:val="24"/>
          <w:szCs w:val="24"/>
          <w:lang w:val="mn-MN"/>
        </w:rPr>
      </w:pPr>
    </w:p>
    <w:p w14:paraId="06267FB2" w14:textId="2363E557" w:rsidR="004F5F7F" w:rsidRPr="00897555" w:rsidRDefault="004F5F7F" w:rsidP="00352D91">
      <w:pPr>
        <w:tabs>
          <w:tab w:val="left" w:pos="567"/>
        </w:tabs>
        <w:spacing w:after="0" w:afterAutospacing="0" w:line="276" w:lineRule="auto"/>
        <w:jc w:val="both"/>
        <w:rPr>
          <w:rFonts w:ascii="Arial" w:eastAsia="Times New Roman" w:hAnsi="Arial" w:cs="Arial"/>
          <w:b/>
          <w:sz w:val="24"/>
          <w:szCs w:val="24"/>
          <w:lang w:val="mn-MN"/>
        </w:rPr>
      </w:pPr>
      <w:r w:rsidRPr="00897555">
        <w:rPr>
          <w:rFonts w:ascii="Arial" w:eastAsia="Times New Roman" w:hAnsi="Arial" w:cs="Arial"/>
          <w:b/>
          <w:sz w:val="24"/>
          <w:szCs w:val="24"/>
          <w:lang w:val="mn-MN"/>
        </w:rPr>
        <w:tab/>
        <w:t>1.2.Боловсрол</w:t>
      </w:r>
    </w:p>
    <w:p w14:paraId="0DFD7D4C" w14:textId="0D3BA8AD" w:rsidR="004F5F7F" w:rsidRPr="00897555" w:rsidRDefault="004F5F7F" w:rsidP="004F5F7F">
      <w:pPr>
        <w:spacing w:after="0" w:afterAutospacing="0" w:line="276" w:lineRule="auto"/>
        <w:ind w:firstLine="567"/>
        <w:jc w:val="both"/>
        <w:rPr>
          <w:rFonts w:ascii="Arial" w:hAnsi="Arial" w:cs="Arial"/>
          <w:b/>
          <w:sz w:val="24"/>
          <w:szCs w:val="24"/>
          <w:lang w:val="mn-MN"/>
        </w:rPr>
      </w:pPr>
      <w:r w:rsidRPr="00897555">
        <w:rPr>
          <w:rFonts w:ascii="Arial" w:hAnsi="Arial" w:cs="Arial"/>
          <w:b/>
          <w:sz w:val="24"/>
          <w:szCs w:val="24"/>
          <w:lang w:val="mn-MN"/>
        </w:rPr>
        <w:t>Хүн бүрд чанартай боловсрол эзэмших тэгш боломж</w:t>
      </w:r>
      <w:r w:rsidR="005A39E7" w:rsidRPr="00897555">
        <w:rPr>
          <w:rFonts w:ascii="Arial" w:hAnsi="Arial" w:cs="Arial"/>
          <w:b/>
          <w:sz w:val="24"/>
          <w:szCs w:val="24"/>
          <w:lang w:val="mn-MN"/>
        </w:rPr>
        <w:t>ийг</w:t>
      </w:r>
      <w:r w:rsidR="00FA5EDD" w:rsidRPr="00897555">
        <w:rPr>
          <w:rFonts w:ascii="Arial" w:hAnsi="Arial" w:cs="Arial"/>
          <w:b/>
          <w:sz w:val="24"/>
          <w:szCs w:val="24"/>
          <w:lang w:val="mn-MN"/>
        </w:rPr>
        <w:t xml:space="preserve"> </w:t>
      </w:r>
      <w:r w:rsidRPr="00897555">
        <w:rPr>
          <w:rFonts w:ascii="Arial" w:hAnsi="Arial" w:cs="Arial"/>
          <w:b/>
          <w:sz w:val="24"/>
          <w:szCs w:val="24"/>
          <w:lang w:val="mn-MN"/>
        </w:rPr>
        <w:t>бүрдүүлж, боловсролыг хувь хүний хөгжил, төлөвшил, гэр бүлийн амьдралын баталгаа, орон нутгийн хөгжлийн суурь болгон насан туршдаа суралцах тогтолцоог бэхжүүлнэ.</w:t>
      </w:r>
    </w:p>
    <w:p w14:paraId="6E19D4AA" w14:textId="2DAC02A0" w:rsidR="004F5F7F" w:rsidRPr="00897555" w:rsidRDefault="004F5F7F" w:rsidP="004F5F7F">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1.2.1.</w:t>
      </w:r>
      <w:r w:rsidRPr="00897555">
        <w:rPr>
          <w:rFonts w:ascii="Arial" w:hAnsi="Arial" w:cs="Arial"/>
          <w:bCs/>
          <w:sz w:val="24"/>
          <w:szCs w:val="24"/>
          <w:lang w:val="mn-MN"/>
        </w:rPr>
        <w:t>Суралцагчийг бие даан, бүтээлчээр суралцахуйд суралцах боломж олгох, тэдний авьяас, ур чадварыг хөгжүүлэх, хүмүүжил, төлөвшил, үндэсний өв уламжлал, зан заншил, эх оронч сэтгэлгээ, амьдрах ухаанд суралцуулах бодлого баримтлан ажиллана.</w:t>
      </w:r>
    </w:p>
    <w:p w14:paraId="70007B7C" w14:textId="62E15E3C" w:rsidR="004F5F7F" w:rsidRPr="00897555" w:rsidRDefault="004F5F7F" w:rsidP="004F5F7F">
      <w:pPr>
        <w:spacing w:after="0" w:afterAutospacing="0" w:line="276" w:lineRule="auto"/>
        <w:ind w:left="567" w:hanging="567"/>
        <w:jc w:val="both"/>
        <w:rPr>
          <w:rFonts w:ascii="Arial" w:hAnsi="Arial" w:cs="Arial"/>
          <w:sz w:val="24"/>
          <w:szCs w:val="24"/>
          <w:lang w:val="mn-MN"/>
        </w:rPr>
      </w:pPr>
      <w:r w:rsidRPr="00897555">
        <w:rPr>
          <w:rFonts w:ascii="Arial" w:hAnsi="Arial" w:cs="Arial"/>
          <w:bCs/>
          <w:sz w:val="24"/>
          <w:szCs w:val="24"/>
          <w:lang w:val="mn-MN"/>
        </w:rPr>
        <w:t xml:space="preserve">1.2.2.Хөгжлийн бэрхшээлтэй хүүхдийн </w:t>
      </w:r>
      <w:r w:rsidR="00EF712E" w:rsidRPr="00897555">
        <w:rPr>
          <w:rFonts w:ascii="Arial" w:hAnsi="Arial" w:cs="Arial"/>
          <w:bCs/>
          <w:sz w:val="24"/>
          <w:szCs w:val="24"/>
          <w:lang w:val="mn-MN"/>
        </w:rPr>
        <w:t>сургууль, цэцэрлэгийн хамрагдалтыг нэмэгдүүлж,</w:t>
      </w:r>
      <w:r w:rsidRPr="00897555">
        <w:rPr>
          <w:rFonts w:ascii="Arial" w:hAnsi="Arial" w:cs="Arial"/>
          <w:bCs/>
          <w:sz w:val="24"/>
          <w:szCs w:val="24"/>
          <w:lang w:val="mn-MN"/>
        </w:rPr>
        <w:t xml:space="preserve"> сэргээн засах үйлчилгээг нийгэм, хамт олонд нь түшиглэн тогтмол үзүүлнэ.</w:t>
      </w:r>
    </w:p>
    <w:p w14:paraId="5D8E3C75" w14:textId="2873285A" w:rsidR="004F5F7F" w:rsidRPr="00897555" w:rsidRDefault="004F5F7F" w:rsidP="004F5F7F">
      <w:pPr>
        <w:spacing w:after="0" w:afterAutospacing="0" w:line="276" w:lineRule="auto"/>
        <w:ind w:left="567" w:hanging="567"/>
        <w:jc w:val="both"/>
        <w:rPr>
          <w:rFonts w:ascii="Arial" w:hAnsi="Arial" w:cs="Arial"/>
          <w:sz w:val="24"/>
          <w:szCs w:val="24"/>
          <w:lang w:val="mn-MN"/>
        </w:rPr>
      </w:pPr>
      <w:r w:rsidRPr="00897555">
        <w:rPr>
          <w:rFonts w:ascii="Arial" w:hAnsi="Arial" w:cs="Arial"/>
          <w:bCs/>
          <w:sz w:val="24"/>
          <w:szCs w:val="24"/>
          <w:lang w:val="mn-MN"/>
        </w:rPr>
        <w:t>1.2.3.Цахим сургалтын платформыг</w:t>
      </w:r>
      <w:r w:rsidRPr="00897555">
        <w:rPr>
          <w:rFonts w:ascii="Arial" w:hAnsi="Arial" w:cs="Arial"/>
          <w:bCs/>
          <w:color w:val="FF0000"/>
          <w:sz w:val="24"/>
          <w:szCs w:val="24"/>
          <w:lang w:val="mn-MN"/>
        </w:rPr>
        <w:t xml:space="preserve"> </w:t>
      </w:r>
      <w:r w:rsidRPr="00897555">
        <w:rPr>
          <w:rFonts w:ascii="Arial" w:hAnsi="Arial" w:cs="Arial"/>
          <w:bCs/>
          <w:sz w:val="24"/>
          <w:szCs w:val="24"/>
          <w:lang w:val="mn-MN"/>
        </w:rPr>
        <w:t>хөгжүүлж, цахим агуулга, цахим хичээл боловсруулж, бүх насны иргэдийн "Насан туршийн боловсрол"-ыг дэмжинэ.</w:t>
      </w:r>
    </w:p>
    <w:p w14:paraId="34B22A73" w14:textId="44C2B5CF" w:rsidR="004F5F7F" w:rsidRPr="00897555" w:rsidRDefault="004F5F7F" w:rsidP="004F5F7F">
      <w:pPr>
        <w:spacing w:after="0" w:afterAutospacing="0" w:line="276" w:lineRule="auto"/>
        <w:ind w:left="567" w:hanging="567"/>
        <w:jc w:val="both"/>
        <w:rPr>
          <w:rFonts w:ascii="Arial" w:hAnsi="Arial" w:cs="Arial"/>
          <w:sz w:val="24"/>
          <w:szCs w:val="24"/>
          <w:lang w:val="mn-MN"/>
        </w:rPr>
      </w:pPr>
      <w:r w:rsidRPr="00897555">
        <w:rPr>
          <w:rFonts w:ascii="Arial" w:hAnsi="Arial" w:cs="Arial"/>
          <w:bCs/>
          <w:sz w:val="24"/>
          <w:szCs w:val="24"/>
          <w:lang w:val="mn-MN"/>
        </w:rPr>
        <w:t>1.2.4.Багшлах боловсон хүчний мэргэжил</w:t>
      </w:r>
      <w:r w:rsidR="005A39E7" w:rsidRPr="00897555">
        <w:rPr>
          <w:rFonts w:ascii="Arial" w:hAnsi="Arial" w:cs="Arial"/>
          <w:bCs/>
          <w:sz w:val="24"/>
          <w:szCs w:val="24"/>
          <w:lang w:val="mn-MN"/>
        </w:rPr>
        <w:t>,</w:t>
      </w:r>
      <w:r w:rsidRPr="00897555">
        <w:rPr>
          <w:rFonts w:ascii="Arial" w:hAnsi="Arial" w:cs="Arial"/>
          <w:bCs/>
          <w:sz w:val="24"/>
          <w:szCs w:val="24"/>
          <w:lang w:val="mn-MN"/>
        </w:rPr>
        <w:t xml:space="preserve"> арга зүйн хөгжлийг дэмжиж, тэднийг урамшуулах, харилцан туршлага солилцох боломжийг олгож, нийгмийн асуудлыг үе шаттайгаар шийдвэрлэхэд анхаарна.</w:t>
      </w:r>
    </w:p>
    <w:p w14:paraId="32133E5E" w14:textId="31E03CB8" w:rsidR="004F5F7F" w:rsidRPr="00897555" w:rsidRDefault="004F5F7F" w:rsidP="004F5F7F">
      <w:pPr>
        <w:spacing w:after="0" w:afterAutospacing="0" w:line="276" w:lineRule="auto"/>
        <w:ind w:left="567" w:hanging="567"/>
        <w:jc w:val="both"/>
        <w:rPr>
          <w:rFonts w:ascii="Arial" w:hAnsi="Arial" w:cs="Arial"/>
          <w:sz w:val="24"/>
          <w:szCs w:val="24"/>
          <w:lang w:val="mn-MN"/>
        </w:rPr>
      </w:pPr>
      <w:r w:rsidRPr="00897555">
        <w:rPr>
          <w:rFonts w:ascii="Arial" w:hAnsi="Arial" w:cs="Arial"/>
          <w:bCs/>
          <w:sz w:val="24"/>
          <w:szCs w:val="24"/>
          <w:lang w:val="mn-MN"/>
        </w:rPr>
        <w:t>1.2.5.Багш, сурагчдын сурч, хөгжих орч</w:t>
      </w:r>
      <w:r w:rsidR="00F20961" w:rsidRPr="00897555">
        <w:rPr>
          <w:rFonts w:ascii="Arial" w:hAnsi="Arial" w:cs="Arial"/>
          <w:bCs/>
          <w:sz w:val="24"/>
          <w:szCs w:val="24"/>
          <w:lang w:val="mn-MN"/>
        </w:rPr>
        <w:t>ны</w:t>
      </w:r>
      <w:r w:rsidRPr="00897555">
        <w:rPr>
          <w:rFonts w:ascii="Arial" w:hAnsi="Arial" w:cs="Arial"/>
          <w:bCs/>
          <w:sz w:val="24"/>
          <w:szCs w:val="24"/>
          <w:lang w:val="mn-MN"/>
        </w:rPr>
        <w:t>г сайжруулж, боловсролын байгууллагуудад шаардлагатай хөрөнгө оруулалтыг үе шаттайгаар шийдвэрлэх замаар боловсролын үйлчилгээний чанар, хүртээмжийг нэмэгдүүлэн, "Хүүхдэд ээлтэй" сургалтын орчин нөхцөлийг бүрдүүлнэ.</w:t>
      </w:r>
    </w:p>
    <w:p w14:paraId="4A75D657" w14:textId="77777777" w:rsidR="0043194F" w:rsidRPr="00897555" w:rsidRDefault="0043194F" w:rsidP="00CD2AAE">
      <w:pPr>
        <w:pStyle w:val="NormalWeb"/>
        <w:spacing w:before="0" w:beforeAutospacing="0" w:after="0" w:afterAutospacing="0"/>
        <w:ind w:left="993"/>
        <w:jc w:val="both"/>
        <w:rPr>
          <w:rFonts w:ascii="Arial" w:hAnsi="Arial" w:cs="Arial"/>
          <w:b/>
          <w:lang w:val="mn-MN"/>
        </w:rPr>
      </w:pPr>
    </w:p>
    <w:p w14:paraId="25ACA917" w14:textId="03A3CE17" w:rsidR="0043194F" w:rsidRPr="00897555" w:rsidRDefault="00067558" w:rsidP="00352D91">
      <w:pPr>
        <w:pStyle w:val="NormalWeb"/>
        <w:spacing w:before="0" w:beforeAutospacing="0" w:after="0" w:afterAutospacing="0" w:line="276" w:lineRule="auto"/>
        <w:ind w:left="567"/>
        <w:jc w:val="both"/>
        <w:rPr>
          <w:rStyle w:val="Strong"/>
          <w:rFonts w:ascii="Arial" w:hAnsi="Arial" w:cs="Arial"/>
          <w:lang w:val="mn-MN"/>
        </w:rPr>
      </w:pPr>
      <w:r w:rsidRPr="00897555">
        <w:rPr>
          <w:rFonts w:ascii="Arial" w:hAnsi="Arial" w:cs="Arial"/>
          <w:b/>
          <w:lang w:val="mn-MN"/>
        </w:rPr>
        <w:t>1</w:t>
      </w:r>
      <w:r w:rsidR="004F5F7F" w:rsidRPr="00897555">
        <w:rPr>
          <w:rFonts w:ascii="Arial" w:hAnsi="Arial" w:cs="Arial"/>
          <w:b/>
          <w:lang w:val="mn-MN"/>
        </w:rPr>
        <w:t>.3</w:t>
      </w:r>
      <w:r w:rsidR="0043194F" w:rsidRPr="00897555">
        <w:rPr>
          <w:rFonts w:ascii="Arial" w:hAnsi="Arial" w:cs="Arial"/>
          <w:b/>
          <w:lang w:val="mn-MN"/>
        </w:rPr>
        <w:t>.</w:t>
      </w:r>
      <w:r w:rsidR="0043194F" w:rsidRPr="00897555">
        <w:rPr>
          <w:rStyle w:val="Strong"/>
          <w:rFonts w:ascii="Arial" w:hAnsi="Arial" w:cs="Arial"/>
          <w:lang w:val="mn-MN"/>
        </w:rPr>
        <w:t>Биеийн тамир, спорт</w:t>
      </w:r>
    </w:p>
    <w:p w14:paraId="7BACAA3A" w14:textId="7E5BA7BF" w:rsidR="0043194F" w:rsidRPr="00897555" w:rsidRDefault="0043194F" w:rsidP="00DB1047">
      <w:pPr>
        <w:pStyle w:val="NormalWeb"/>
        <w:spacing w:before="0" w:beforeAutospacing="0" w:after="0" w:afterAutospacing="0" w:line="276" w:lineRule="auto"/>
        <w:ind w:firstLine="567"/>
        <w:jc w:val="both"/>
        <w:rPr>
          <w:rStyle w:val="Strong"/>
          <w:rFonts w:ascii="Arial" w:hAnsi="Arial" w:cs="Arial"/>
          <w:lang w:val="mn-MN"/>
        </w:rPr>
      </w:pPr>
      <w:r w:rsidRPr="00897555">
        <w:rPr>
          <w:rStyle w:val="Strong"/>
          <w:rFonts w:ascii="Arial" w:hAnsi="Arial" w:cs="Arial"/>
          <w:lang w:val="mn-MN"/>
        </w:rPr>
        <w:t>Нийтийн биеийн тамирыг эрүүл, идэвхтэй амьдралын хэв маяг, амьдралын</w:t>
      </w:r>
      <w:r w:rsidR="00CF4635" w:rsidRPr="00897555">
        <w:rPr>
          <w:rStyle w:val="Strong"/>
          <w:rFonts w:ascii="Arial" w:hAnsi="Arial" w:cs="Arial"/>
          <w:lang w:val="mn-MN"/>
        </w:rPr>
        <w:t xml:space="preserve"> салшгүй </w:t>
      </w:r>
      <w:r w:rsidRPr="00897555">
        <w:rPr>
          <w:rStyle w:val="Strong"/>
          <w:rFonts w:ascii="Arial" w:hAnsi="Arial" w:cs="Arial"/>
          <w:lang w:val="mn-MN"/>
        </w:rPr>
        <w:t xml:space="preserve">хэсэг болгож, үндэсний болон өвөл, зуны спортуудыг дэмжиж, Булган аймгийн </w:t>
      </w:r>
      <w:r w:rsidR="00321896" w:rsidRPr="00897555">
        <w:rPr>
          <w:rStyle w:val="Strong"/>
          <w:rFonts w:ascii="Arial" w:hAnsi="Arial" w:cs="Arial"/>
          <w:lang w:val="mn-MN"/>
        </w:rPr>
        <w:t>баг, тамирчдын улс, тив, дэлхийн</w:t>
      </w:r>
      <w:r w:rsidRPr="00897555">
        <w:rPr>
          <w:rStyle w:val="Strong"/>
          <w:rFonts w:ascii="Arial" w:hAnsi="Arial" w:cs="Arial"/>
          <w:lang w:val="mn-MN"/>
        </w:rPr>
        <w:t xml:space="preserve"> түвшинд өрсөлдөх чадвар, амжилтыг нэмэгдүүлнэ.</w:t>
      </w:r>
    </w:p>
    <w:p w14:paraId="5BF0A81E" w14:textId="4FF6462D" w:rsidR="005F512B" w:rsidRPr="00897555" w:rsidRDefault="004F5F7F" w:rsidP="005F512B">
      <w:pPr>
        <w:pStyle w:val="NormalWeb"/>
        <w:spacing w:before="0" w:beforeAutospacing="0" w:after="0" w:afterAutospacing="0" w:line="276" w:lineRule="auto"/>
        <w:ind w:left="567" w:hanging="567"/>
        <w:jc w:val="both"/>
        <w:rPr>
          <w:rFonts w:ascii="Arial" w:hAnsi="Arial" w:cs="Arial"/>
          <w:b/>
          <w:lang w:val="mn-MN"/>
        </w:rPr>
      </w:pPr>
      <w:r w:rsidRPr="00897555">
        <w:rPr>
          <w:rFonts w:ascii="Arial" w:eastAsia="Verdana" w:hAnsi="Arial" w:cs="Arial"/>
          <w:lang w:val="mn-MN"/>
        </w:rPr>
        <w:t>1.3</w:t>
      </w:r>
      <w:r w:rsidR="001D1F42" w:rsidRPr="00897555">
        <w:rPr>
          <w:rFonts w:ascii="Arial" w:eastAsia="Verdana" w:hAnsi="Arial" w:cs="Arial"/>
          <w:lang w:val="mn-MN"/>
        </w:rPr>
        <w:t>.1.</w:t>
      </w:r>
      <w:r w:rsidR="005F512B" w:rsidRPr="00897555">
        <w:rPr>
          <w:rFonts w:ascii="Arial" w:hAnsi="Arial" w:cs="Arial"/>
          <w:shd w:val="clear" w:color="auto" w:fill="FFFFFF"/>
          <w:lang w:val="mn-MN"/>
        </w:rPr>
        <w:t>Хүн амыг идэвхтэй дасгал хөдөлгөөнөөр хичээллэх, эрүүл дадал хэвшилд сургах, орчин нөхцөлийг сайжруулах ажлыг төрийн болон төрийн бус байгууллагын хамтын ажиллагааны үндсэн дээр хэрэгжүүлж, нийтийн биеийн тамирыг хөгжүүлнэ.</w:t>
      </w:r>
    </w:p>
    <w:p w14:paraId="794115C2" w14:textId="2C0145CE" w:rsidR="00625A4B" w:rsidRPr="00897555" w:rsidRDefault="004F5F7F" w:rsidP="008B035A">
      <w:pPr>
        <w:tabs>
          <w:tab w:val="left" w:pos="1276"/>
        </w:tabs>
        <w:spacing w:after="0" w:afterAutospacing="0" w:line="276" w:lineRule="auto"/>
        <w:ind w:left="567" w:hanging="567"/>
        <w:jc w:val="both"/>
        <w:rPr>
          <w:rFonts w:ascii="Arial" w:eastAsia="Verdana" w:hAnsi="Arial" w:cs="Arial"/>
          <w:sz w:val="24"/>
          <w:szCs w:val="24"/>
          <w:lang w:val="mn-MN"/>
        </w:rPr>
      </w:pPr>
      <w:r w:rsidRPr="00897555">
        <w:rPr>
          <w:rFonts w:ascii="Arial" w:eastAsia="Verdana" w:hAnsi="Arial" w:cs="Arial"/>
          <w:sz w:val="24"/>
          <w:szCs w:val="24"/>
          <w:lang w:val="mn-MN"/>
        </w:rPr>
        <w:t>1.3</w:t>
      </w:r>
      <w:r w:rsidR="001D1F42" w:rsidRPr="00897555">
        <w:rPr>
          <w:rFonts w:ascii="Arial" w:eastAsia="Verdana" w:hAnsi="Arial" w:cs="Arial"/>
          <w:sz w:val="24"/>
          <w:szCs w:val="24"/>
          <w:lang w:val="mn-MN"/>
        </w:rPr>
        <w:t>.2.</w:t>
      </w:r>
      <w:r w:rsidR="007D461A" w:rsidRPr="00897555">
        <w:rPr>
          <w:rFonts w:ascii="Arial" w:eastAsia="Verdana" w:hAnsi="Arial" w:cs="Arial"/>
          <w:sz w:val="24"/>
          <w:szCs w:val="24"/>
          <w:lang w:val="mn-MN"/>
        </w:rPr>
        <w:t>Үндэсний спорт болон уламжлалт тоглоом наадгай, олимпийн төрлийн спортуудыг бодлогоор дэмжиж, тамирчдын амжилтыг ахиулах, олон улс, улс, бүсийн чанартай ур</w:t>
      </w:r>
      <w:r w:rsidR="00321896" w:rsidRPr="00897555">
        <w:rPr>
          <w:rFonts w:ascii="Arial" w:eastAsia="Verdana" w:hAnsi="Arial" w:cs="Arial"/>
          <w:sz w:val="24"/>
          <w:szCs w:val="24"/>
          <w:lang w:val="mn-MN"/>
        </w:rPr>
        <w:t>алдаан, тэмцээн зохион байгуулж</w:t>
      </w:r>
      <w:r w:rsidR="007D461A" w:rsidRPr="00897555">
        <w:rPr>
          <w:rFonts w:ascii="Arial" w:eastAsia="Verdana" w:hAnsi="Arial" w:cs="Arial"/>
          <w:sz w:val="24"/>
          <w:szCs w:val="24"/>
          <w:lang w:val="mn-MN"/>
        </w:rPr>
        <w:t>, аймгийн өсвөрийн шигшээ багийг 12-оос доошгүй төрлөөр байгуулна.</w:t>
      </w:r>
    </w:p>
    <w:p w14:paraId="50ECB63A" w14:textId="0F375240" w:rsidR="00625A4B" w:rsidRPr="00897555" w:rsidRDefault="004F5F7F" w:rsidP="001D1F42">
      <w:pPr>
        <w:tabs>
          <w:tab w:val="left" w:pos="1276"/>
        </w:tabs>
        <w:spacing w:after="0" w:afterAutospacing="0" w:line="276" w:lineRule="auto"/>
        <w:ind w:left="567" w:hanging="567"/>
        <w:jc w:val="both"/>
        <w:rPr>
          <w:rFonts w:ascii="Arial" w:eastAsia="Verdana" w:hAnsi="Arial" w:cs="Arial"/>
          <w:sz w:val="24"/>
          <w:szCs w:val="24"/>
          <w:lang w:val="mn-MN"/>
        </w:rPr>
      </w:pPr>
      <w:r w:rsidRPr="00897555">
        <w:rPr>
          <w:rFonts w:ascii="Arial" w:eastAsia="Verdana" w:hAnsi="Arial" w:cs="Arial"/>
          <w:sz w:val="24"/>
          <w:szCs w:val="24"/>
          <w:lang w:val="mn-MN"/>
        </w:rPr>
        <w:t>1.3</w:t>
      </w:r>
      <w:r w:rsidR="001D1F42" w:rsidRPr="00897555">
        <w:rPr>
          <w:rFonts w:ascii="Arial" w:eastAsia="Verdana" w:hAnsi="Arial" w:cs="Arial"/>
          <w:sz w:val="24"/>
          <w:szCs w:val="24"/>
          <w:lang w:val="mn-MN"/>
        </w:rPr>
        <w:t>.3.</w:t>
      </w:r>
      <w:r w:rsidR="0043194F" w:rsidRPr="00897555">
        <w:rPr>
          <w:rFonts w:ascii="Arial" w:eastAsia="Times New Roman" w:hAnsi="Arial" w:cs="Arial"/>
          <w:sz w:val="24"/>
          <w:szCs w:val="24"/>
          <w:lang w:val="mn-MN"/>
        </w:rPr>
        <w:t>Иргэдэд үйлчлэх спортын зориулалтын стандарт</w:t>
      </w:r>
      <w:r w:rsidR="000A7709" w:rsidRPr="00897555">
        <w:rPr>
          <w:rFonts w:ascii="Arial" w:eastAsia="Times New Roman" w:hAnsi="Arial" w:cs="Arial"/>
          <w:sz w:val="24"/>
          <w:szCs w:val="24"/>
          <w:lang w:val="mn-MN"/>
        </w:rPr>
        <w:t>ын шаардлага хангасан</w:t>
      </w:r>
      <w:r w:rsidR="0043194F" w:rsidRPr="00897555">
        <w:rPr>
          <w:rFonts w:ascii="Arial" w:eastAsia="Times New Roman" w:hAnsi="Arial" w:cs="Arial"/>
          <w:sz w:val="24"/>
          <w:szCs w:val="24"/>
          <w:lang w:val="mn-MN"/>
        </w:rPr>
        <w:t xml:space="preserve"> талбайн хүртээмжийг нэмэгдүүлж, материаллаг баазыг бэхжүүлнэ</w:t>
      </w:r>
      <w:r w:rsidR="003F24BD" w:rsidRPr="00897555">
        <w:rPr>
          <w:rFonts w:ascii="Arial" w:eastAsia="Times New Roman" w:hAnsi="Arial" w:cs="Arial"/>
          <w:sz w:val="24"/>
          <w:szCs w:val="24"/>
          <w:lang w:val="mn-MN"/>
        </w:rPr>
        <w:t>.</w:t>
      </w:r>
    </w:p>
    <w:p w14:paraId="2417A790" w14:textId="78E61E69" w:rsidR="00625A4B" w:rsidRPr="00897555" w:rsidRDefault="004F5F7F" w:rsidP="001D1F42">
      <w:pPr>
        <w:tabs>
          <w:tab w:val="left" w:pos="1276"/>
        </w:tabs>
        <w:spacing w:after="0" w:afterAutospacing="0" w:line="276" w:lineRule="auto"/>
        <w:ind w:left="567" w:hanging="567"/>
        <w:jc w:val="both"/>
        <w:rPr>
          <w:rFonts w:ascii="Arial" w:eastAsia="Verdana" w:hAnsi="Arial" w:cs="Arial"/>
          <w:sz w:val="24"/>
          <w:szCs w:val="24"/>
          <w:lang w:val="mn-MN"/>
        </w:rPr>
      </w:pPr>
      <w:r w:rsidRPr="00897555">
        <w:rPr>
          <w:rFonts w:ascii="Arial" w:eastAsia="Verdana" w:hAnsi="Arial" w:cs="Arial"/>
          <w:sz w:val="24"/>
          <w:szCs w:val="24"/>
          <w:lang w:val="mn-MN"/>
        </w:rPr>
        <w:t>1.3</w:t>
      </w:r>
      <w:r w:rsidR="009215AD" w:rsidRPr="00897555">
        <w:rPr>
          <w:rFonts w:ascii="Arial" w:eastAsia="Verdana" w:hAnsi="Arial" w:cs="Arial"/>
          <w:sz w:val="24"/>
          <w:szCs w:val="24"/>
          <w:lang w:val="mn-MN"/>
        </w:rPr>
        <w:t>.4.</w:t>
      </w:r>
      <w:r w:rsidR="009215AD" w:rsidRPr="00897555">
        <w:rPr>
          <w:rFonts w:ascii="Arial" w:eastAsia="Times New Roman" w:hAnsi="Arial" w:cs="Arial"/>
          <w:sz w:val="24"/>
          <w:szCs w:val="24"/>
          <w:lang w:val="mn-MN"/>
        </w:rPr>
        <w:t>Спортын сургалттай ерөнхий боловсролын сургуулийн</w:t>
      </w:r>
      <w:r w:rsidR="0043194F" w:rsidRPr="00897555">
        <w:rPr>
          <w:rFonts w:ascii="Arial" w:eastAsia="Times New Roman" w:hAnsi="Arial" w:cs="Arial"/>
          <w:sz w:val="24"/>
          <w:szCs w:val="24"/>
          <w:lang w:val="mn-MN"/>
        </w:rPr>
        <w:t xml:space="preserve"> хөгжлийн стратеги төлөвлөгөө</w:t>
      </w:r>
      <w:r w:rsidR="003F24BD" w:rsidRPr="00897555">
        <w:rPr>
          <w:rFonts w:ascii="Arial" w:eastAsia="Times New Roman" w:hAnsi="Arial" w:cs="Arial"/>
          <w:sz w:val="24"/>
          <w:szCs w:val="24"/>
          <w:lang w:val="mn-MN"/>
        </w:rPr>
        <w:t>г</w:t>
      </w:r>
      <w:r w:rsidR="0043194F" w:rsidRPr="00897555">
        <w:rPr>
          <w:rFonts w:ascii="Arial" w:eastAsia="Times New Roman" w:hAnsi="Arial" w:cs="Arial"/>
          <w:sz w:val="24"/>
          <w:szCs w:val="24"/>
          <w:lang w:val="mn-MN"/>
        </w:rPr>
        <w:t xml:space="preserve"> шинээр баталж, </w:t>
      </w:r>
      <w:r w:rsidR="00BD25BA" w:rsidRPr="00897555">
        <w:rPr>
          <w:rFonts w:ascii="Arial" w:eastAsia="Times New Roman" w:hAnsi="Arial" w:cs="Arial"/>
          <w:sz w:val="24"/>
          <w:szCs w:val="24"/>
          <w:lang w:val="mn-MN"/>
        </w:rPr>
        <w:t>хэрэгжүүлнэ.</w:t>
      </w:r>
    </w:p>
    <w:p w14:paraId="3A8406A5" w14:textId="1D299EEA" w:rsidR="0043194F" w:rsidRPr="00897555" w:rsidRDefault="004F5F7F" w:rsidP="001D1F42">
      <w:pPr>
        <w:tabs>
          <w:tab w:val="left" w:pos="1276"/>
        </w:tabs>
        <w:spacing w:after="0" w:afterAutospacing="0" w:line="276" w:lineRule="auto"/>
        <w:ind w:left="567" w:hanging="567"/>
        <w:jc w:val="both"/>
        <w:rPr>
          <w:rFonts w:ascii="Arial" w:eastAsia="Verdana" w:hAnsi="Arial" w:cs="Arial"/>
          <w:sz w:val="24"/>
          <w:szCs w:val="24"/>
          <w:lang w:val="mn-MN"/>
        </w:rPr>
      </w:pPr>
      <w:r w:rsidRPr="00897555">
        <w:rPr>
          <w:rFonts w:ascii="Arial" w:eastAsia="Verdana" w:hAnsi="Arial" w:cs="Arial"/>
          <w:sz w:val="24"/>
          <w:szCs w:val="24"/>
          <w:lang w:val="mn-MN"/>
        </w:rPr>
        <w:t>1.3</w:t>
      </w:r>
      <w:r w:rsidR="001D1F42" w:rsidRPr="00897555">
        <w:rPr>
          <w:rFonts w:ascii="Arial" w:eastAsia="Verdana" w:hAnsi="Arial" w:cs="Arial"/>
          <w:sz w:val="24"/>
          <w:szCs w:val="24"/>
          <w:lang w:val="mn-MN"/>
        </w:rPr>
        <w:t>.5.</w:t>
      </w:r>
      <w:r w:rsidR="0043194F" w:rsidRPr="00897555">
        <w:rPr>
          <w:rFonts w:ascii="Arial" w:eastAsia="Times New Roman" w:hAnsi="Arial" w:cs="Arial"/>
          <w:sz w:val="24"/>
          <w:szCs w:val="24"/>
          <w:lang w:val="mn-MN"/>
        </w:rPr>
        <w:t xml:space="preserve">Биеийн тамир, спортыг хөгжүүлэх </w:t>
      </w:r>
      <w:r w:rsidR="000A7709" w:rsidRPr="00897555">
        <w:rPr>
          <w:rFonts w:ascii="Arial" w:eastAsia="Times New Roman" w:hAnsi="Arial" w:cs="Arial"/>
          <w:sz w:val="24"/>
          <w:szCs w:val="24"/>
          <w:lang w:val="mn-MN"/>
        </w:rPr>
        <w:t xml:space="preserve">аймгийн </w:t>
      </w:r>
      <w:r w:rsidR="0043194F" w:rsidRPr="00897555">
        <w:rPr>
          <w:rFonts w:ascii="Arial" w:eastAsia="Times New Roman" w:hAnsi="Arial" w:cs="Arial"/>
          <w:sz w:val="24"/>
          <w:szCs w:val="24"/>
          <w:lang w:val="mn-MN"/>
        </w:rPr>
        <w:t xml:space="preserve">хөтөлбөр батлан хэрэгжүүлж, гадаад харилцааг бэхжүүлнэ. </w:t>
      </w:r>
    </w:p>
    <w:p w14:paraId="75FFBEC8" w14:textId="77777777" w:rsidR="002E6E15" w:rsidRPr="00897555" w:rsidRDefault="002E6E15" w:rsidP="006D6440">
      <w:pPr>
        <w:pStyle w:val="ListParagraph"/>
        <w:spacing w:after="0" w:afterAutospacing="0" w:line="276" w:lineRule="auto"/>
        <w:ind w:left="993" w:hanging="709"/>
        <w:jc w:val="both"/>
        <w:rPr>
          <w:rFonts w:ascii="Arial" w:hAnsi="Arial" w:cs="Arial"/>
          <w:sz w:val="24"/>
          <w:szCs w:val="24"/>
          <w:lang w:val="mn-MN"/>
        </w:rPr>
      </w:pPr>
    </w:p>
    <w:p w14:paraId="6F46EC80" w14:textId="09296344" w:rsidR="0043194F" w:rsidRPr="00897555" w:rsidRDefault="00174992" w:rsidP="00352D91">
      <w:pPr>
        <w:tabs>
          <w:tab w:val="left" w:pos="567"/>
        </w:tabs>
        <w:spacing w:after="0" w:afterAutospacing="0" w:line="276" w:lineRule="auto"/>
        <w:jc w:val="both"/>
        <w:rPr>
          <w:rFonts w:ascii="Arial" w:hAnsi="Arial" w:cs="Arial"/>
          <w:b/>
          <w:sz w:val="24"/>
          <w:szCs w:val="24"/>
          <w:lang w:val="mn-MN"/>
        </w:rPr>
      </w:pPr>
      <w:r w:rsidRPr="00897555">
        <w:rPr>
          <w:rFonts w:ascii="Arial" w:hAnsi="Arial" w:cs="Arial"/>
          <w:b/>
          <w:sz w:val="24"/>
          <w:szCs w:val="24"/>
          <w:lang w:val="mn-MN"/>
        </w:rPr>
        <w:lastRenderedPageBreak/>
        <w:t xml:space="preserve"> </w:t>
      </w:r>
      <w:r w:rsidRPr="00897555">
        <w:rPr>
          <w:rFonts w:ascii="Arial" w:hAnsi="Arial" w:cs="Arial"/>
          <w:b/>
          <w:sz w:val="24"/>
          <w:szCs w:val="24"/>
          <w:lang w:val="mn-MN"/>
        </w:rPr>
        <w:tab/>
        <w:t>1.4</w:t>
      </w:r>
      <w:r w:rsidR="0057315F" w:rsidRPr="00897555">
        <w:rPr>
          <w:rFonts w:ascii="Arial" w:hAnsi="Arial" w:cs="Arial"/>
          <w:b/>
          <w:sz w:val="24"/>
          <w:szCs w:val="24"/>
          <w:lang w:val="mn-MN"/>
        </w:rPr>
        <w:t>.</w:t>
      </w:r>
      <w:r w:rsidR="008E53C7" w:rsidRPr="00897555">
        <w:rPr>
          <w:rFonts w:ascii="Arial" w:hAnsi="Arial" w:cs="Arial"/>
          <w:b/>
          <w:sz w:val="24"/>
          <w:szCs w:val="24"/>
          <w:lang w:val="mn-MN"/>
        </w:rPr>
        <w:t>Соёл, урлаг</w:t>
      </w:r>
    </w:p>
    <w:p w14:paraId="0EEBCF6F" w14:textId="5C358574" w:rsidR="0043194F" w:rsidRPr="00897555" w:rsidRDefault="0043194F" w:rsidP="006D6440">
      <w:pPr>
        <w:tabs>
          <w:tab w:val="left" w:pos="1134"/>
          <w:tab w:val="left" w:pos="1276"/>
        </w:tabs>
        <w:spacing w:after="0" w:afterAutospacing="0" w:line="276" w:lineRule="auto"/>
        <w:ind w:firstLine="567"/>
        <w:jc w:val="both"/>
        <w:rPr>
          <w:rFonts w:ascii="Arial" w:hAnsi="Arial" w:cs="Arial"/>
          <w:b/>
          <w:sz w:val="24"/>
          <w:szCs w:val="24"/>
          <w:lang w:val="mn-MN"/>
        </w:rPr>
      </w:pPr>
      <w:r w:rsidRPr="00897555">
        <w:rPr>
          <w:rFonts w:ascii="Arial" w:hAnsi="Arial" w:cs="Arial"/>
          <w:b/>
          <w:sz w:val="24"/>
          <w:szCs w:val="24"/>
          <w:lang w:val="mn-MN"/>
        </w:rPr>
        <w:t>Соёл, урлагийн байгууллагуудын үйл ажиллагааг өргөжүүлж, үйлчилгээний чанар хүртээмжийг нэмэгдүүлэхийн зэрэгцээ үнд</w:t>
      </w:r>
      <w:r w:rsidR="00B20084" w:rsidRPr="00897555">
        <w:rPr>
          <w:rFonts w:ascii="Arial" w:hAnsi="Arial" w:cs="Arial"/>
          <w:b/>
          <w:sz w:val="24"/>
          <w:szCs w:val="24"/>
          <w:lang w:val="mn-MN"/>
        </w:rPr>
        <w:t>эсний өв уламжлалыг залгамжилж</w:t>
      </w:r>
      <w:r w:rsidR="008441FB" w:rsidRPr="00897555">
        <w:rPr>
          <w:rFonts w:ascii="Arial" w:hAnsi="Arial" w:cs="Arial"/>
          <w:b/>
          <w:sz w:val="24"/>
          <w:szCs w:val="24"/>
          <w:lang w:val="mn-MN"/>
        </w:rPr>
        <w:t xml:space="preserve">, </w:t>
      </w:r>
      <w:r w:rsidRPr="00897555">
        <w:rPr>
          <w:rFonts w:ascii="Arial" w:hAnsi="Arial" w:cs="Arial"/>
          <w:b/>
          <w:sz w:val="24"/>
          <w:szCs w:val="24"/>
          <w:lang w:val="mn-MN"/>
        </w:rPr>
        <w:t>орчин үеийн соёл урлагийн чи</w:t>
      </w:r>
      <w:r w:rsidR="008441FB" w:rsidRPr="00897555">
        <w:rPr>
          <w:rFonts w:ascii="Arial" w:hAnsi="Arial" w:cs="Arial"/>
          <w:b/>
          <w:sz w:val="24"/>
          <w:szCs w:val="24"/>
          <w:lang w:val="mn-MN"/>
        </w:rPr>
        <w:t xml:space="preserve">г хандлагатай </w:t>
      </w:r>
      <w:r w:rsidR="005C0209" w:rsidRPr="00897555">
        <w:rPr>
          <w:rFonts w:ascii="Arial" w:hAnsi="Arial" w:cs="Arial"/>
          <w:b/>
          <w:sz w:val="24"/>
          <w:szCs w:val="24"/>
          <w:lang w:val="mn-MN"/>
        </w:rPr>
        <w:t>хослуулан  хөгжүүлнэ.</w:t>
      </w:r>
      <w:r w:rsidRPr="00897555">
        <w:rPr>
          <w:rFonts w:ascii="Arial" w:hAnsi="Arial" w:cs="Arial"/>
          <w:b/>
          <w:sz w:val="24"/>
          <w:szCs w:val="24"/>
          <w:lang w:val="mn-MN"/>
        </w:rPr>
        <w:t xml:space="preserve"> </w:t>
      </w:r>
    </w:p>
    <w:p w14:paraId="3F5692C1" w14:textId="76229640" w:rsidR="0093095B" w:rsidRPr="00897555" w:rsidRDefault="00174992" w:rsidP="004F5F7F">
      <w:pPr>
        <w:tabs>
          <w:tab w:val="left" w:pos="1134"/>
          <w:tab w:val="left" w:pos="1276"/>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1.4</w:t>
      </w:r>
      <w:r w:rsidR="003E6C28" w:rsidRPr="00897555">
        <w:rPr>
          <w:rFonts w:ascii="Arial" w:eastAsia="Times New Roman" w:hAnsi="Arial" w:cs="Arial"/>
          <w:sz w:val="24"/>
          <w:szCs w:val="24"/>
          <w:lang w:val="mn-MN"/>
        </w:rPr>
        <w:t>.1.</w:t>
      </w:r>
      <w:r w:rsidR="0043194F" w:rsidRPr="00897555">
        <w:rPr>
          <w:rFonts w:ascii="Arial" w:eastAsia="Times New Roman" w:hAnsi="Arial" w:cs="Arial"/>
          <w:sz w:val="24"/>
          <w:szCs w:val="24"/>
          <w:lang w:val="mn-MN"/>
        </w:rPr>
        <w:t>Анхдагч түмний бахархал, монгол өв соёлыг хойч ү</w:t>
      </w:r>
      <w:r w:rsidR="00AC6EE1" w:rsidRPr="00897555">
        <w:rPr>
          <w:rFonts w:ascii="Arial" w:eastAsia="Times New Roman" w:hAnsi="Arial" w:cs="Arial"/>
          <w:sz w:val="24"/>
          <w:szCs w:val="24"/>
          <w:lang w:val="mn-MN"/>
        </w:rPr>
        <w:t>едээ өвлүүлэх, орчин үеийн соёл</w:t>
      </w:r>
      <w:r w:rsidR="0093095B" w:rsidRPr="00897555">
        <w:rPr>
          <w:rFonts w:ascii="Arial" w:eastAsia="Times New Roman" w:hAnsi="Arial" w:cs="Arial"/>
          <w:sz w:val="24"/>
          <w:szCs w:val="24"/>
          <w:lang w:val="mn-MN"/>
        </w:rPr>
        <w:t xml:space="preserve"> урлагийг түгээн дэлгэрүүлэх замаар соёл урлагийн тогтвортой хөгжлийг хангана.</w:t>
      </w:r>
    </w:p>
    <w:p w14:paraId="1045D134" w14:textId="69CEE063" w:rsidR="003E6C28" w:rsidRPr="00897555" w:rsidRDefault="004F5F7F" w:rsidP="003E6C28">
      <w:pPr>
        <w:tabs>
          <w:tab w:val="left" w:pos="1134"/>
          <w:tab w:val="left" w:pos="1276"/>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1.4</w:t>
      </w:r>
      <w:r w:rsidR="006B6490" w:rsidRPr="00897555">
        <w:rPr>
          <w:rFonts w:ascii="Arial" w:eastAsia="Times New Roman" w:hAnsi="Arial" w:cs="Arial"/>
          <w:sz w:val="24"/>
          <w:szCs w:val="24"/>
          <w:lang w:val="mn-MN"/>
        </w:rPr>
        <w:t>.2</w:t>
      </w:r>
      <w:r w:rsidR="003E6C28" w:rsidRPr="00897555">
        <w:rPr>
          <w:rFonts w:ascii="Arial" w:eastAsia="Times New Roman" w:hAnsi="Arial" w:cs="Arial"/>
          <w:sz w:val="24"/>
          <w:szCs w:val="24"/>
          <w:lang w:val="mn-MN"/>
        </w:rPr>
        <w:t>.</w:t>
      </w:r>
      <w:r w:rsidR="006B6490" w:rsidRPr="00897555">
        <w:rPr>
          <w:rFonts w:ascii="Arial" w:eastAsia="Times New Roman" w:hAnsi="Arial" w:cs="Arial"/>
          <w:sz w:val="24"/>
          <w:szCs w:val="24"/>
          <w:lang w:val="mn-MN"/>
        </w:rPr>
        <w:t xml:space="preserve">Аймгийн </w:t>
      </w:r>
      <w:r w:rsidR="00725212" w:rsidRPr="00897555">
        <w:rPr>
          <w:rFonts w:ascii="Arial" w:eastAsia="Times New Roman" w:hAnsi="Arial" w:cs="Arial"/>
          <w:sz w:val="24"/>
          <w:szCs w:val="24"/>
          <w:lang w:val="mn-MN"/>
        </w:rPr>
        <w:t>Хөгжимт жүжг</w:t>
      </w:r>
      <w:r w:rsidR="00F115CA" w:rsidRPr="00897555">
        <w:rPr>
          <w:rFonts w:ascii="Arial" w:eastAsia="Times New Roman" w:hAnsi="Arial" w:cs="Arial"/>
          <w:sz w:val="24"/>
          <w:szCs w:val="24"/>
          <w:lang w:val="mn-MN"/>
        </w:rPr>
        <w:t>ийн</w:t>
      </w:r>
      <w:r w:rsidR="00CC2FBE" w:rsidRPr="00897555">
        <w:rPr>
          <w:rFonts w:ascii="Arial" w:eastAsia="Times New Roman" w:hAnsi="Arial" w:cs="Arial"/>
          <w:sz w:val="24"/>
          <w:szCs w:val="24"/>
          <w:lang w:val="mn-MN"/>
        </w:rPr>
        <w:t xml:space="preserve"> </w:t>
      </w:r>
      <w:r w:rsidR="006B6490" w:rsidRPr="00897555">
        <w:rPr>
          <w:rFonts w:ascii="Arial" w:eastAsia="Times New Roman" w:hAnsi="Arial" w:cs="Arial"/>
          <w:sz w:val="24"/>
          <w:szCs w:val="24"/>
          <w:lang w:val="mn-MN"/>
        </w:rPr>
        <w:t>театрын барилгыг шинээр бар</w:t>
      </w:r>
      <w:r w:rsidR="004109BF" w:rsidRPr="00897555">
        <w:rPr>
          <w:rFonts w:ascii="Arial" w:eastAsia="Times New Roman" w:hAnsi="Arial" w:cs="Arial"/>
          <w:sz w:val="24"/>
          <w:szCs w:val="24"/>
          <w:lang w:val="mn-MN"/>
        </w:rPr>
        <w:t>ьж,</w:t>
      </w:r>
      <w:r w:rsidR="006B6490" w:rsidRPr="00897555">
        <w:rPr>
          <w:rFonts w:ascii="Arial" w:eastAsia="Times New Roman" w:hAnsi="Arial" w:cs="Arial"/>
          <w:sz w:val="24"/>
          <w:szCs w:val="24"/>
          <w:lang w:val="mn-MN"/>
        </w:rPr>
        <w:t xml:space="preserve"> </w:t>
      </w:r>
      <w:r w:rsidR="00287DEF" w:rsidRPr="00897555">
        <w:rPr>
          <w:rFonts w:ascii="Arial" w:eastAsia="Times New Roman" w:hAnsi="Arial" w:cs="Arial"/>
          <w:sz w:val="24"/>
          <w:szCs w:val="24"/>
          <w:lang w:val="mn-MN"/>
        </w:rPr>
        <w:t>соёлын төвүүдийн</w:t>
      </w:r>
      <w:r w:rsidR="00A75E44" w:rsidRPr="00897555">
        <w:rPr>
          <w:rFonts w:ascii="Arial" w:eastAsia="Times New Roman" w:hAnsi="Arial" w:cs="Arial"/>
          <w:sz w:val="24"/>
          <w:szCs w:val="24"/>
          <w:lang w:val="mn-MN"/>
        </w:rPr>
        <w:t xml:space="preserve"> барилгыг үе шаттай засварлан</w:t>
      </w:r>
      <w:r w:rsidR="000A7709" w:rsidRPr="00897555">
        <w:rPr>
          <w:rFonts w:ascii="Arial" w:eastAsia="Times New Roman" w:hAnsi="Arial" w:cs="Arial"/>
          <w:sz w:val="24"/>
          <w:szCs w:val="24"/>
          <w:lang w:val="mn-MN"/>
        </w:rPr>
        <w:t>,</w:t>
      </w:r>
      <w:r w:rsidR="004109BF" w:rsidRPr="00897555">
        <w:rPr>
          <w:rFonts w:ascii="Arial" w:eastAsia="Times New Roman" w:hAnsi="Arial" w:cs="Arial"/>
          <w:sz w:val="24"/>
          <w:szCs w:val="24"/>
          <w:lang w:val="mn-MN"/>
        </w:rPr>
        <w:t xml:space="preserve"> </w:t>
      </w:r>
      <w:r w:rsidR="006B6490" w:rsidRPr="00897555">
        <w:rPr>
          <w:rFonts w:ascii="Arial" w:eastAsia="Times New Roman" w:hAnsi="Arial" w:cs="Arial"/>
          <w:sz w:val="24"/>
          <w:szCs w:val="24"/>
          <w:lang w:val="mn-MN"/>
        </w:rPr>
        <w:t>салбары</w:t>
      </w:r>
      <w:r w:rsidR="001D0FD7" w:rsidRPr="00897555">
        <w:rPr>
          <w:rFonts w:ascii="Arial" w:eastAsia="Times New Roman" w:hAnsi="Arial" w:cs="Arial"/>
          <w:sz w:val="24"/>
          <w:szCs w:val="24"/>
          <w:lang w:val="mn-MN"/>
        </w:rPr>
        <w:t>н материаллаг баазыг сайжруулна</w:t>
      </w:r>
      <w:r w:rsidR="006B6490" w:rsidRPr="00897555">
        <w:rPr>
          <w:rFonts w:ascii="Arial" w:eastAsia="Times New Roman" w:hAnsi="Arial" w:cs="Arial"/>
          <w:sz w:val="24"/>
          <w:szCs w:val="24"/>
          <w:lang w:val="mn-MN"/>
        </w:rPr>
        <w:t>.</w:t>
      </w:r>
    </w:p>
    <w:p w14:paraId="61776D8A" w14:textId="4B5480E6" w:rsidR="003E6C28" w:rsidRPr="00897555" w:rsidRDefault="006B6490" w:rsidP="003E6C28">
      <w:pPr>
        <w:tabs>
          <w:tab w:val="left" w:pos="1134"/>
          <w:tab w:val="left" w:pos="1276"/>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w:t>
      </w:r>
      <w:r w:rsidR="004F5F7F" w:rsidRPr="00897555">
        <w:rPr>
          <w:rFonts w:ascii="Arial" w:eastAsia="Times New Roman" w:hAnsi="Arial" w:cs="Arial"/>
          <w:sz w:val="24"/>
          <w:szCs w:val="24"/>
          <w:lang w:val="mn-MN"/>
        </w:rPr>
        <w:t>4</w:t>
      </w:r>
      <w:r w:rsidRPr="00897555">
        <w:rPr>
          <w:rFonts w:ascii="Arial" w:eastAsia="Times New Roman" w:hAnsi="Arial" w:cs="Arial"/>
          <w:sz w:val="24"/>
          <w:szCs w:val="24"/>
          <w:lang w:val="mn-MN"/>
        </w:rPr>
        <w:t>.3</w:t>
      </w:r>
      <w:r w:rsidR="003E6C28" w:rsidRPr="00897555">
        <w:rPr>
          <w:rFonts w:ascii="Arial" w:eastAsia="Times New Roman" w:hAnsi="Arial" w:cs="Arial"/>
          <w:sz w:val="24"/>
          <w:szCs w:val="24"/>
          <w:lang w:val="mn-MN"/>
        </w:rPr>
        <w:t>.</w:t>
      </w:r>
      <w:r w:rsidR="0043194F" w:rsidRPr="00897555">
        <w:rPr>
          <w:rFonts w:ascii="Arial" w:eastAsia="Times New Roman" w:hAnsi="Arial" w:cs="Arial"/>
          <w:sz w:val="24"/>
          <w:szCs w:val="24"/>
          <w:lang w:val="mn-MN"/>
        </w:rPr>
        <w:t>Аймгийн соёл урлагийн байгууллагуудын үйл ажиллагааг ая</w:t>
      </w:r>
      <w:r w:rsidR="00287DEF" w:rsidRPr="00897555">
        <w:rPr>
          <w:rFonts w:ascii="Arial" w:eastAsia="Times New Roman" w:hAnsi="Arial" w:cs="Arial"/>
          <w:sz w:val="24"/>
          <w:szCs w:val="24"/>
          <w:lang w:val="mn-MN"/>
        </w:rPr>
        <w:t>лал жуулчлалтай холбон хөгжүүлж</w:t>
      </w:r>
      <w:r w:rsidR="0043194F" w:rsidRPr="00897555">
        <w:rPr>
          <w:rFonts w:ascii="Arial" w:eastAsia="Times New Roman" w:hAnsi="Arial" w:cs="Arial"/>
          <w:sz w:val="24"/>
          <w:szCs w:val="24"/>
          <w:lang w:val="mn-MN"/>
        </w:rPr>
        <w:t xml:space="preserve">, урлаг, соёл, аялал жуулчлалын “Эвент” үйл ажиллагааг зохион байгуулна. </w:t>
      </w:r>
    </w:p>
    <w:p w14:paraId="75F83E81" w14:textId="5B42F903" w:rsidR="002E6E15" w:rsidRPr="00897555" w:rsidRDefault="004F5F7F" w:rsidP="003E6C28">
      <w:pPr>
        <w:tabs>
          <w:tab w:val="left" w:pos="1134"/>
          <w:tab w:val="left" w:pos="1276"/>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1.4</w:t>
      </w:r>
      <w:r w:rsidR="003E6C28" w:rsidRPr="00897555">
        <w:rPr>
          <w:rFonts w:ascii="Arial" w:eastAsia="Times New Roman" w:hAnsi="Arial" w:cs="Arial"/>
          <w:sz w:val="24"/>
          <w:szCs w:val="24"/>
          <w:lang w:val="mn-MN"/>
        </w:rPr>
        <w:t>.</w:t>
      </w:r>
      <w:r w:rsidR="0093095B" w:rsidRPr="00897555">
        <w:rPr>
          <w:rFonts w:ascii="Arial" w:eastAsia="Times New Roman" w:hAnsi="Arial" w:cs="Arial"/>
          <w:sz w:val="24"/>
          <w:szCs w:val="24"/>
          <w:lang w:val="mn-MN"/>
        </w:rPr>
        <w:t>4</w:t>
      </w:r>
      <w:r w:rsidR="003E6C28" w:rsidRPr="00897555">
        <w:rPr>
          <w:rFonts w:ascii="Arial" w:eastAsia="Times New Roman" w:hAnsi="Arial" w:cs="Arial"/>
          <w:sz w:val="24"/>
          <w:szCs w:val="24"/>
          <w:lang w:val="mn-MN"/>
        </w:rPr>
        <w:t>.</w:t>
      </w:r>
      <w:r w:rsidR="0043194F" w:rsidRPr="00897555">
        <w:rPr>
          <w:rFonts w:ascii="Arial" w:eastAsia="Times New Roman" w:hAnsi="Arial" w:cs="Arial"/>
          <w:sz w:val="24"/>
          <w:szCs w:val="24"/>
          <w:lang w:val="mn-MN"/>
        </w:rPr>
        <w:t>Орон нутгийн соёлын байгууллагууд, иргэн, хувийн хэвшил, иргэний нийгмийн байгууллагын оролцоонд суурилан соёлын өвийг хамгаалалтад авах, соёлын биет болон биет бус өвийн оршин тогтнох чадавх</w:t>
      </w:r>
      <w:r w:rsidR="007E532F" w:rsidRPr="00897555">
        <w:rPr>
          <w:rFonts w:ascii="Arial" w:eastAsia="Times New Roman" w:hAnsi="Arial" w:cs="Arial"/>
          <w:sz w:val="24"/>
          <w:szCs w:val="24"/>
          <w:lang w:val="mn-MN"/>
        </w:rPr>
        <w:t>ыг</w:t>
      </w:r>
      <w:r w:rsidR="00B932B4" w:rsidRPr="00897555">
        <w:rPr>
          <w:rFonts w:ascii="Arial" w:eastAsia="Times New Roman" w:hAnsi="Arial" w:cs="Arial"/>
          <w:sz w:val="24"/>
          <w:szCs w:val="24"/>
          <w:lang w:val="mn-MN"/>
        </w:rPr>
        <w:t xml:space="preserve"> </w:t>
      </w:r>
      <w:r w:rsidR="0043194F" w:rsidRPr="00897555">
        <w:rPr>
          <w:rFonts w:ascii="Arial" w:eastAsia="Times New Roman" w:hAnsi="Arial" w:cs="Arial"/>
          <w:sz w:val="24"/>
          <w:szCs w:val="24"/>
          <w:lang w:val="mn-MN"/>
        </w:rPr>
        <w:t xml:space="preserve">бэхжүүлж, цахим соёлын санг бүрдүүлнэ. </w:t>
      </w:r>
    </w:p>
    <w:p w14:paraId="26A07B9E" w14:textId="01AB8233" w:rsidR="007D461A" w:rsidRPr="00897555" w:rsidRDefault="007D461A" w:rsidP="003E6C28">
      <w:pPr>
        <w:tabs>
          <w:tab w:val="left" w:pos="1134"/>
          <w:tab w:val="left" w:pos="1276"/>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w:t>
      </w:r>
      <w:r w:rsidR="004F5F7F" w:rsidRPr="00897555">
        <w:rPr>
          <w:rFonts w:ascii="Arial" w:eastAsia="Times New Roman" w:hAnsi="Arial" w:cs="Arial"/>
          <w:sz w:val="24"/>
          <w:szCs w:val="24"/>
          <w:lang w:val="mn-MN"/>
        </w:rPr>
        <w:t>.4</w:t>
      </w:r>
      <w:r w:rsidR="0093095B" w:rsidRPr="00897555">
        <w:rPr>
          <w:rFonts w:ascii="Arial" w:eastAsia="Times New Roman" w:hAnsi="Arial" w:cs="Arial"/>
          <w:sz w:val="24"/>
          <w:szCs w:val="24"/>
          <w:lang w:val="mn-MN"/>
        </w:rPr>
        <w:t>.5</w:t>
      </w:r>
      <w:r w:rsidR="00AC6EE1" w:rsidRPr="00897555">
        <w:rPr>
          <w:rFonts w:ascii="Arial" w:eastAsia="Times New Roman" w:hAnsi="Arial" w:cs="Arial"/>
          <w:sz w:val="24"/>
          <w:szCs w:val="24"/>
          <w:lang w:val="mn-MN"/>
        </w:rPr>
        <w:t>.</w:t>
      </w:r>
      <w:r w:rsidRPr="00897555">
        <w:rPr>
          <w:rFonts w:ascii="Arial" w:eastAsia="Times New Roman" w:hAnsi="Arial" w:cs="Arial"/>
          <w:sz w:val="24"/>
          <w:szCs w:val="24"/>
          <w:lang w:val="mn-MN"/>
        </w:rPr>
        <w:t>Түүх соёл</w:t>
      </w:r>
      <w:r w:rsidR="00605B29" w:rsidRPr="00897555">
        <w:rPr>
          <w:rFonts w:ascii="Arial" w:eastAsia="Times New Roman" w:hAnsi="Arial" w:cs="Arial"/>
          <w:sz w:val="24"/>
          <w:szCs w:val="24"/>
          <w:lang w:val="mn-MN"/>
        </w:rPr>
        <w:t xml:space="preserve">ын үл хөдлөх дурсгалт газруудыг </w:t>
      </w:r>
      <w:r w:rsidRPr="00897555">
        <w:rPr>
          <w:rFonts w:ascii="Arial" w:eastAsia="Times New Roman" w:hAnsi="Arial" w:cs="Arial"/>
          <w:sz w:val="24"/>
          <w:szCs w:val="24"/>
          <w:lang w:val="mn-MN"/>
        </w:rPr>
        <w:t>аялал жуулчлалын төв болгон хөгжүүл</w:t>
      </w:r>
      <w:r w:rsidR="00834637" w:rsidRPr="00897555">
        <w:rPr>
          <w:rFonts w:ascii="Arial" w:eastAsia="Times New Roman" w:hAnsi="Arial" w:cs="Arial"/>
          <w:sz w:val="24"/>
          <w:szCs w:val="24"/>
          <w:lang w:val="mn-MN"/>
        </w:rPr>
        <w:t>нэ.</w:t>
      </w:r>
    </w:p>
    <w:p w14:paraId="4F82DA51" w14:textId="628421B3" w:rsidR="0043194F" w:rsidRPr="00897555" w:rsidRDefault="004F5F7F" w:rsidP="003E6C28">
      <w:pPr>
        <w:tabs>
          <w:tab w:val="left" w:pos="1134"/>
          <w:tab w:val="left" w:pos="1276"/>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1.4</w:t>
      </w:r>
      <w:r w:rsidR="006B6490" w:rsidRPr="00897555">
        <w:rPr>
          <w:rFonts w:ascii="Arial" w:eastAsia="Times New Roman" w:hAnsi="Arial" w:cs="Arial"/>
          <w:sz w:val="24"/>
          <w:szCs w:val="24"/>
          <w:lang w:val="mn-MN"/>
        </w:rPr>
        <w:t>.</w:t>
      </w:r>
      <w:r w:rsidR="0093095B" w:rsidRPr="00897555">
        <w:rPr>
          <w:rFonts w:ascii="Arial" w:eastAsia="Times New Roman" w:hAnsi="Arial" w:cs="Arial"/>
          <w:sz w:val="24"/>
          <w:szCs w:val="24"/>
          <w:lang w:val="mn-MN"/>
        </w:rPr>
        <w:t>6</w:t>
      </w:r>
      <w:r w:rsidR="003E6C28" w:rsidRPr="00897555">
        <w:rPr>
          <w:rFonts w:ascii="Arial" w:eastAsia="Times New Roman" w:hAnsi="Arial" w:cs="Arial"/>
          <w:sz w:val="24"/>
          <w:szCs w:val="24"/>
          <w:lang w:val="mn-MN"/>
        </w:rPr>
        <w:t>.</w:t>
      </w:r>
      <w:r w:rsidR="0043194F" w:rsidRPr="00897555">
        <w:rPr>
          <w:rFonts w:ascii="Arial" w:eastAsia="Times New Roman" w:hAnsi="Arial" w:cs="Arial"/>
          <w:sz w:val="24"/>
          <w:szCs w:val="24"/>
          <w:lang w:val="mn-MN"/>
        </w:rPr>
        <w:t>Соёл урлагийн салбарын мэргэжилтэй боловсон хүч</w:t>
      </w:r>
      <w:r w:rsidR="003930CD" w:rsidRPr="00897555">
        <w:rPr>
          <w:rFonts w:ascii="Arial" w:eastAsia="Times New Roman" w:hAnsi="Arial" w:cs="Arial"/>
          <w:sz w:val="24"/>
          <w:szCs w:val="24"/>
          <w:lang w:val="mn-MN"/>
        </w:rPr>
        <w:t>нийг орон нутгийн бодлогоор бэлтг</w:t>
      </w:r>
      <w:r w:rsidR="00AC6EE1" w:rsidRPr="00897555">
        <w:rPr>
          <w:rFonts w:ascii="Arial" w:eastAsia="Times New Roman" w:hAnsi="Arial" w:cs="Arial"/>
          <w:sz w:val="24"/>
          <w:szCs w:val="24"/>
          <w:lang w:val="mn-MN"/>
        </w:rPr>
        <w:t>эж</w:t>
      </w:r>
      <w:r w:rsidR="0043194F" w:rsidRPr="00897555">
        <w:rPr>
          <w:rFonts w:ascii="Arial" w:eastAsia="Times New Roman" w:hAnsi="Arial" w:cs="Arial"/>
          <w:sz w:val="24"/>
          <w:szCs w:val="24"/>
          <w:lang w:val="mn-MN"/>
        </w:rPr>
        <w:t>, мэдлэг</w:t>
      </w:r>
      <w:r w:rsidR="00AC6EE1" w:rsidRPr="00897555">
        <w:rPr>
          <w:rFonts w:ascii="Arial" w:eastAsia="Times New Roman" w:hAnsi="Arial" w:cs="Arial"/>
          <w:sz w:val="24"/>
          <w:szCs w:val="24"/>
          <w:lang w:val="mn-MN"/>
        </w:rPr>
        <w:t>,</w:t>
      </w:r>
      <w:r w:rsidR="0043194F" w:rsidRPr="00897555">
        <w:rPr>
          <w:rFonts w:ascii="Arial" w:eastAsia="Times New Roman" w:hAnsi="Arial" w:cs="Arial"/>
          <w:sz w:val="24"/>
          <w:szCs w:val="24"/>
          <w:lang w:val="mn-MN"/>
        </w:rPr>
        <w:t xml:space="preserve"> мэргэжлийг дээшлүүлэх, мэргэшүүлэх ажлыг зохион байгуулж, тэднийг тогтвор суурьшилтай ажиллуулахад анхаарч</w:t>
      </w:r>
      <w:r w:rsidR="00BB722D" w:rsidRPr="00897555">
        <w:rPr>
          <w:rFonts w:ascii="Arial" w:eastAsia="Times New Roman" w:hAnsi="Arial" w:cs="Arial"/>
          <w:sz w:val="24"/>
          <w:szCs w:val="24"/>
          <w:lang w:val="mn-MN"/>
        </w:rPr>
        <w:t>,</w:t>
      </w:r>
      <w:r w:rsidR="0043194F" w:rsidRPr="00897555">
        <w:rPr>
          <w:rFonts w:ascii="Arial" w:eastAsia="Times New Roman" w:hAnsi="Arial" w:cs="Arial"/>
          <w:sz w:val="24"/>
          <w:szCs w:val="24"/>
          <w:lang w:val="mn-MN"/>
        </w:rPr>
        <w:t xml:space="preserve"> нийгмийн асуудлыг шийдвэрлэх бодлого баримтална.</w:t>
      </w:r>
    </w:p>
    <w:p w14:paraId="55EA071D" w14:textId="41277EB2" w:rsidR="0043194F" w:rsidRPr="00897555" w:rsidRDefault="0043194F" w:rsidP="004F5F7F">
      <w:pPr>
        <w:tabs>
          <w:tab w:val="left" w:pos="851"/>
          <w:tab w:val="left" w:pos="1134"/>
        </w:tabs>
        <w:spacing w:after="0" w:afterAutospacing="0" w:line="276" w:lineRule="auto"/>
        <w:jc w:val="both"/>
        <w:rPr>
          <w:rFonts w:ascii="Arial" w:hAnsi="Arial" w:cs="Arial"/>
          <w:sz w:val="24"/>
          <w:szCs w:val="24"/>
          <w:lang w:val="mn-MN"/>
        </w:rPr>
      </w:pPr>
    </w:p>
    <w:p w14:paraId="735A75EA" w14:textId="07510EE0" w:rsidR="0043194F" w:rsidRPr="00897555" w:rsidRDefault="00DE15DC" w:rsidP="00352D91">
      <w:pPr>
        <w:tabs>
          <w:tab w:val="left" w:pos="567"/>
        </w:tabs>
        <w:spacing w:after="0" w:afterAutospacing="0" w:line="276" w:lineRule="auto"/>
        <w:rPr>
          <w:rFonts w:ascii="Arial" w:hAnsi="Arial" w:cs="Arial"/>
          <w:b/>
          <w:sz w:val="24"/>
          <w:szCs w:val="24"/>
          <w:lang w:val="mn-MN"/>
        </w:rPr>
      </w:pPr>
      <w:r w:rsidRPr="00897555">
        <w:rPr>
          <w:rFonts w:ascii="Arial" w:hAnsi="Arial" w:cs="Arial"/>
          <w:b/>
          <w:sz w:val="24"/>
          <w:szCs w:val="24"/>
          <w:lang w:val="mn-MN"/>
        </w:rPr>
        <w:tab/>
        <w:t>1.5</w:t>
      </w:r>
      <w:r w:rsidR="0057315F" w:rsidRPr="00897555">
        <w:rPr>
          <w:rFonts w:ascii="Arial" w:hAnsi="Arial" w:cs="Arial"/>
          <w:b/>
          <w:sz w:val="24"/>
          <w:szCs w:val="24"/>
          <w:lang w:val="mn-MN"/>
        </w:rPr>
        <w:t>.</w:t>
      </w:r>
      <w:r w:rsidR="0043194F" w:rsidRPr="00897555">
        <w:rPr>
          <w:rFonts w:ascii="Arial" w:hAnsi="Arial" w:cs="Arial"/>
          <w:b/>
          <w:sz w:val="24"/>
          <w:szCs w:val="24"/>
          <w:lang w:val="mn-MN"/>
        </w:rPr>
        <w:t xml:space="preserve">Хөдөлмөр эрхлэлт </w:t>
      </w:r>
    </w:p>
    <w:p w14:paraId="6183D742" w14:textId="77777777" w:rsidR="004671E4" w:rsidRPr="00897555" w:rsidRDefault="004671E4" w:rsidP="004671E4">
      <w:pPr>
        <w:tabs>
          <w:tab w:val="left" w:pos="1701"/>
        </w:tabs>
        <w:spacing w:after="0" w:afterAutospacing="0" w:line="276" w:lineRule="auto"/>
        <w:ind w:firstLine="567"/>
        <w:jc w:val="both"/>
        <w:rPr>
          <w:rFonts w:ascii="Arial" w:hAnsi="Arial" w:cs="Arial"/>
          <w:b/>
          <w:sz w:val="24"/>
          <w:szCs w:val="24"/>
          <w:lang w:val="mn-MN"/>
        </w:rPr>
      </w:pPr>
      <w:r w:rsidRPr="00897555">
        <w:rPr>
          <w:rFonts w:ascii="Arial" w:hAnsi="Arial" w:cs="Arial"/>
          <w:b/>
          <w:sz w:val="24"/>
          <w:szCs w:val="24"/>
          <w:lang w:val="mn-MN"/>
        </w:rPr>
        <w:t>Орон нутгийн бизнес эрхлэгчид, хүн амын хөдөлмөр эрхлэлтийг дэмжиж, шинээр бий болсон ажлын байрыг тогтвортой хадгалж, өрхийн орлогыг нэмэгдүүлнэ.</w:t>
      </w:r>
    </w:p>
    <w:p w14:paraId="19E5EA5A" w14:textId="77777777" w:rsidR="004671E4" w:rsidRPr="00897555" w:rsidRDefault="004671E4" w:rsidP="004671E4">
      <w:pPr>
        <w:tabs>
          <w:tab w:val="left" w:pos="1701"/>
          <w:tab w:val="left" w:pos="1985"/>
        </w:tabs>
        <w:spacing w:after="0" w:afterAutospacing="0" w:line="276" w:lineRule="auto"/>
        <w:ind w:left="567" w:hanging="567"/>
        <w:jc w:val="both"/>
        <w:rPr>
          <w:rFonts w:ascii="Arial" w:hAnsi="Arial" w:cs="Arial"/>
          <w:sz w:val="24"/>
          <w:szCs w:val="24"/>
          <w:lang w:val="mn-MN"/>
        </w:rPr>
      </w:pPr>
      <w:r w:rsidRPr="00897555">
        <w:rPr>
          <w:rFonts w:ascii="Arial" w:eastAsia="Times New Roman" w:hAnsi="Arial" w:cs="Arial"/>
          <w:sz w:val="24"/>
          <w:szCs w:val="24"/>
          <w:lang w:val="mn-MN"/>
        </w:rPr>
        <w:t xml:space="preserve">1.5.1.Аймгийн хөдөлмөрийн зах зээлийн судалгааг үндэслэн орон нутгийн хэрэгцээ, шаардлагад нийцсэн хүн амын хөдөлмөр эрхлэлтийг дэмжих дэд хөтөлбөр хэрэгжүүлж, төр, хувийн хэвшлийн хамтын ажиллагааг бэхжүүлнэ. </w:t>
      </w:r>
    </w:p>
    <w:p w14:paraId="245C3D56" w14:textId="7FC4644A" w:rsidR="004671E4" w:rsidRPr="00897555" w:rsidRDefault="004671E4" w:rsidP="004671E4">
      <w:pPr>
        <w:tabs>
          <w:tab w:val="left" w:pos="1701"/>
          <w:tab w:val="left" w:pos="1985"/>
        </w:tabs>
        <w:spacing w:after="0" w:afterAutospacing="0" w:line="276" w:lineRule="auto"/>
        <w:ind w:left="567" w:hanging="567"/>
        <w:jc w:val="both"/>
        <w:rPr>
          <w:rFonts w:ascii="Arial" w:hAnsi="Arial" w:cs="Arial"/>
          <w:sz w:val="24"/>
          <w:szCs w:val="24"/>
          <w:lang w:val="mn-MN"/>
        </w:rPr>
      </w:pPr>
      <w:r w:rsidRPr="00897555">
        <w:rPr>
          <w:rFonts w:ascii="Arial" w:eastAsia="Times New Roman" w:hAnsi="Arial" w:cs="Arial"/>
          <w:sz w:val="24"/>
          <w:szCs w:val="24"/>
          <w:lang w:val="mn-MN"/>
        </w:rPr>
        <w:t>1.5.2</w:t>
      </w:r>
      <w:r w:rsidR="0057315F" w:rsidRPr="00897555">
        <w:rPr>
          <w:rFonts w:ascii="Arial" w:eastAsia="Times New Roman" w:hAnsi="Arial" w:cs="Arial"/>
          <w:sz w:val="24"/>
          <w:szCs w:val="24"/>
          <w:lang w:val="mn-MN"/>
        </w:rPr>
        <w:t>.</w:t>
      </w:r>
      <w:r w:rsidRPr="00897555">
        <w:rPr>
          <w:rFonts w:ascii="Arial" w:eastAsia="Times New Roman" w:hAnsi="Arial" w:cs="Arial"/>
          <w:sz w:val="24"/>
          <w:szCs w:val="24"/>
          <w:lang w:val="mn-MN"/>
        </w:rPr>
        <w:t>“Мэргэжилтэй ажилтан бэлтгэх хөтөлбөр”-ийг хэрэгжүүлж, багш, суралцагсдын ажиллах, сурах орчин нөхцөлийг сайжруулж, МСҮТ-үүдийн  сургалтын тоног төхөөрөмжийг шинэчлэх, засварлах ажлыг холбогдох байгууллагуудтай хамтран үе шаттайгаар шийдвэрлэнэ.</w:t>
      </w:r>
    </w:p>
    <w:p w14:paraId="01A9E064" w14:textId="62AC1C3E" w:rsidR="004671E4" w:rsidRPr="00897555" w:rsidRDefault="004671E4" w:rsidP="004671E4">
      <w:pPr>
        <w:tabs>
          <w:tab w:val="left" w:pos="1701"/>
          <w:tab w:val="left" w:pos="1985"/>
        </w:tabs>
        <w:spacing w:after="0" w:afterAutospacing="0" w:line="276" w:lineRule="auto"/>
        <w:ind w:left="567" w:hanging="567"/>
        <w:jc w:val="both"/>
        <w:rPr>
          <w:rFonts w:ascii="Arial" w:hAnsi="Arial" w:cs="Arial"/>
          <w:sz w:val="24"/>
          <w:szCs w:val="24"/>
          <w:lang w:val="mn-MN"/>
        </w:rPr>
      </w:pPr>
      <w:r w:rsidRPr="00897555">
        <w:rPr>
          <w:rFonts w:ascii="Arial" w:eastAsia="Times New Roman" w:hAnsi="Arial" w:cs="Arial"/>
          <w:sz w:val="24"/>
          <w:szCs w:val="24"/>
          <w:lang w:val="mn-MN"/>
        </w:rPr>
        <w:t>1.5.3</w:t>
      </w:r>
      <w:r w:rsidR="0057315F" w:rsidRPr="00897555">
        <w:rPr>
          <w:rFonts w:ascii="Arial" w:eastAsia="Times New Roman" w:hAnsi="Arial" w:cs="Arial"/>
          <w:sz w:val="24"/>
          <w:szCs w:val="24"/>
          <w:lang w:val="mn-MN"/>
        </w:rPr>
        <w:t>.</w:t>
      </w:r>
      <w:r w:rsidRPr="00897555">
        <w:rPr>
          <w:rFonts w:ascii="Arial" w:eastAsia="Times New Roman" w:hAnsi="Arial" w:cs="Arial"/>
          <w:sz w:val="24"/>
          <w:szCs w:val="24"/>
          <w:lang w:val="mn-MN"/>
        </w:rPr>
        <w:t>Өрхийн үйлдвэрлэл болон хувиараа хөдөлмөр эрхлэх сонирхол, боломжтой иргэдийг дэмжиж зээлэнд хамруулах, шаардлагатай тоног төхөөрөмжөөр хангах, ажлын байранд зуучлах замаар 5000-аас доошгүй ажлын байр бий болгоно.</w:t>
      </w:r>
    </w:p>
    <w:p w14:paraId="2DE480F3" w14:textId="77777777" w:rsidR="00CB1378" w:rsidRPr="00897555" w:rsidRDefault="00CB1378" w:rsidP="00DE15DC">
      <w:pPr>
        <w:tabs>
          <w:tab w:val="left" w:pos="851"/>
          <w:tab w:val="left" w:pos="993"/>
        </w:tabs>
        <w:spacing w:after="0" w:afterAutospacing="0" w:line="276" w:lineRule="auto"/>
        <w:rPr>
          <w:rFonts w:ascii="Arial" w:hAnsi="Arial" w:cs="Arial"/>
          <w:b/>
          <w:sz w:val="24"/>
          <w:szCs w:val="24"/>
          <w:lang w:val="mn-MN"/>
        </w:rPr>
      </w:pPr>
    </w:p>
    <w:p w14:paraId="3233AB3E" w14:textId="23F425AC" w:rsidR="0043194F" w:rsidRPr="00897555" w:rsidRDefault="00D0263B" w:rsidP="00352D91">
      <w:pPr>
        <w:tabs>
          <w:tab w:val="left" w:pos="1701"/>
          <w:tab w:val="left" w:pos="1985"/>
        </w:tabs>
        <w:spacing w:after="0" w:afterAutospacing="0" w:line="276" w:lineRule="auto"/>
        <w:ind w:left="567" w:hanging="567"/>
        <w:jc w:val="both"/>
        <w:rPr>
          <w:rFonts w:ascii="Arial" w:eastAsia="Times New Roman" w:hAnsi="Arial" w:cs="Arial"/>
          <w:b/>
          <w:sz w:val="24"/>
          <w:szCs w:val="24"/>
          <w:lang w:val="mn-MN"/>
        </w:rPr>
      </w:pPr>
      <w:r w:rsidRPr="00897555">
        <w:rPr>
          <w:rFonts w:ascii="Arial" w:eastAsia="Times New Roman" w:hAnsi="Arial" w:cs="Arial"/>
          <w:b/>
          <w:sz w:val="24"/>
          <w:szCs w:val="24"/>
          <w:lang w:val="mn-MN"/>
        </w:rPr>
        <w:tab/>
        <w:t>1.6</w:t>
      </w:r>
      <w:r w:rsidR="00CE48B5" w:rsidRPr="00897555">
        <w:rPr>
          <w:rFonts w:ascii="Arial" w:eastAsia="Times New Roman" w:hAnsi="Arial" w:cs="Arial"/>
          <w:b/>
          <w:sz w:val="24"/>
          <w:szCs w:val="24"/>
          <w:lang w:val="mn-MN"/>
        </w:rPr>
        <w:t>.</w:t>
      </w:r>
      <w:r w:rsidR="0043194F" w:rsidRPr="00897555">
        <w:rPr>
          <w:rFonts w:ascii="Arial" w:eastAsia="Times New Roman" w:hAnsi="Arial" w:cs="Arial"/>
          <w:b/>
          <w:sz w:val="24"/>
          <w:szCs w:val="24"/>
          <w:lang w:val="mn-MN"/>
        </w:rPr>
        <w:t xml:space="preserve">Нийгмийн хамгаалал, халамж </w:t>
      </w:r>
    </w:p>
    <w:p w14:paraId="5EA6C8BD" w14:textId="690DF542" w:rsidR="004671E4" w:rsidRPr="00897555" w:rsidRDefault="004671E4" w:rsidP="004671E4">
      <w:pPr>
        <w:tabs>
          <w:tab w:val="left" w:pos="1843"/>
        </w:tabs>
        <w:spacing w:after="0" w:afterAutospacing="0" w:line="276" w:lineRule="auto"/>
        <w:ind w:firstLine="567"/>
        <w:jc w:val="both"/>
        <w:rPr>
          <w:rFonts w:ascii="Arial" w:hAnsi="Arial" w:cs="Arial"/>
          <w:b/>
          <w:sz w:val="24"/>
          <w:szCs w:val="24"/>
          <w:lang w:val="mn-MN"/>
        </w:rPr>
      </w:pPr>
      <w:r w:rsidRPr="00897555">
        <w:rPr>
          <w:rFonts w:ascii="Arial" w:hAnsi="Arial" w:cs="Arial"/>
          <w:b/>
          <w:sz w:val="24"/>
          <w:szCs w:val="24"/>
          <w:lang w:val="mn-MN"/>
        </w:rPr>
        <w:t>Нийгмийн зорилтот бүлгийн иргэдэд үзүүлэх</w:t>
      </w:r>
      <w:r w:rsidR="00630492" w:rsidRPr="00897555">
        <w:rPr>
          <w:rFonts w:ascii="Arial" w:hAnsi="Arial" w:cs="Arial"/>
          <w:b/>
          <w:sz w:val="24"/>
          <w:szCs w:val="24"/>
          <w:lang w:val="mn-MN"/>
        </w:rPr>
        <w:t xml:space="preserve"> нийгмийн</w:t>
      </w:r>
      <w:r w:rsidRPr="00897555">
        <w:rPr>
          <w:rFonts w:ascii="Arial" w:hAnsi="Arial" w:cs="Arial"/>
          <w:b/>
          <w:sz w:val="24"/>
          <w:szCs w:val="24"/>
          <w:lang w:val="mn-MN"/>
        </w:rPr>
        <w:t xml:space="preserve"> халамж</w:t>
      </w:r>
      <w:r w:rsidR="00630492" w:rsidRPr="00897555">
        <w:rPr>
          <w:rFonts w:ascii="Arial" w:hAnsi="Arial" w:cs="Arial"/>
          <w:b/>
          <w:sz w:val="24"/>
          <w:szCs w:val="24"/>
          <w:lang w:val="mn-MN"/>
        </w:rPr>
        <w:t>,</w:t>
      </w:r>
      <w:r w:rsidRPr="00897555">
        <w:rPr>
          <w:rFonts w:ascii="Arial" w:hAnsi="Arial" w:cs="Arial"/>
          <w:b/>
          <w:sz w:val="24"/>
          <w:szCs w:val="24"/>
          <w:lang w:val="mn-MN"/>
        </w:rPr>
        <w:t xml:space="preserve"> хамгааллын үйлчилгээг гэр бүлд төвлөрүүлж, хөгжлийн бэрхшээлтэй иргэн, ахмад настны болон хүүхдийн хөгжил хамгааллыг сай</w:t>
      </w:r>
      <w:r w:rsidR="00B75165" w:rsidRPr="00897555">
        <w:rPr>
          <w:rFonts w:ascii="Arial" w:hAnsi="Arial" w:cs="Arial"/>
          <w:b/>
          <w:sz w:val="24"/>
          <w:szCs w:val="24"/>
          <w:lang w:val="mn-MN"/>
        </w:rPr>
        <w:t xml:space="preserve">жруулах, </w:t>
      </w:r>
      <w:r w:rsidR="00B75165" w:rsidRPr="00897555">
        <w:rPr>
          <w:rFonts w:ascii="Arial" w:hAnsi="Arial" w:cs="Arial"/>
          <w:b/>
          <w:sz w:val="24"/>
          <w:szCs w:val="24"/>
          <w:lang w:val="mn-MN"/>
        </w:rPr>
        <w:lastRenderedPageBreak/>
        <w:t>жендэрийн тэгш байдлыг</w:t>
      </w:r>
      <w:r w:rsidRPr="00897555">
        <w:rPr>
          <w:rFonts w:ascii="Arial" w:hAnsi="Arial" w:cs="Arial"/>
          <w:b/>
          <w:sz w:val="24"/>
          <w:szCs w:val="24"/>
          <w:lang w:val="mn-MN"/>
        </w:rPr>
        <w:t xml:space="preserve"> хангах, тэдний нийгмийн идэвх оролцоог дэмжсэн хөгжлийн төвүүдийг бий болгож, үйл ажиллагаанд нь дэмжлэг үзүүлнэ.</w:t>
      </w:r>
    </w:p>
    <w:p w14:paraId="41D031CF" w14:textId="31178B64" w:rsidR="004671E4" w:rsidRPr="00897555" w:rsidRDefault="004671E4" w:rsidP="004671E4">
      <w:pPr>
        <w:tabs>
          <w:tab w:val="left" w:pos="1843"/>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1.6.1.Аймгийн хэмжээнд гэр бүл, хүүхэд залуучууд, ахмад настан, хөгжлийн бэрхшээлтэй иргэдийн эрхийг дээдэлсэн, нийгмийн бүх бүлгийн оролцоог хангасан хүний хөгжлийн бодлогын хэрэгжилтийг хангана.</w:t>
      </w:r>
    </w:p>
    <w:p w14:paraId="6B13A1D8" w14:textId="41BAF82A" w:rsidR="004671E4" w:rsidRPr="00897555" w:rsidRDefault="00593285" w:rsidP="004671E4">
      <w:pPr>
        <w:tabs>
          <w:tab w:val="left" w:pos="1843"/>
        </w:tabs>
        <w:spacing w:after="0" w:afterAutospacing="0" w:line="276" w:lineRule="auto"/>
        <w:ind w:left="567" w:hanging="567"/>
        <w:jc w:val="both"/>
        <w:rPr>
          <w:rFonts w:ascii="Arial" w:eastAsia="Times New Roman" w:hAnsi="Arial" w:cs="Arial"/>
          <w:color w:val="FF0000"/>
          <w:sz w:val="24"/>
          <w:szCs w:val="24"/>
          <w:lang w:val="mn-MN"/>
        </w:rPr>
      </w:pPr>
      <w:r w:rsidRPr="00897555">
        <w:rPr>
          <w:rFonts w:ascii="Arial" w:eastAsia="Times New Roman" w:hAnsi="Arial" w:cs="Arial"/>
          <w:sz w:val="24"/>
          <w:szCs w:val="24"/>
          <w:lang w:val="mn-MN"/>
        </w:rPr>
        <w:t>1.6.2.</w:t>
      </w:r>
      <w:r w:rsidR="004671E4" w:rsidRPr="00897555">
        <w:rPr>
          <w:rFonts w:ascii="Arial" w:eastAsia="Times New Roman" w:hAnsi="Arial" w:cs="Arial"/>
          <w:sz w:val="24"/>
          <w:szCs w:val="24"/>
          <w:lang w:val="mn-MN"/>
        </w:rPr>
        <w:t>Хүн амын бүлгүүдийн хөгжил х</w:t>
      </w:r>
      <w:r w:rsidRPr="00897555">
        <w:rPr>
          <w:rFonts w:ascii="Arial" w:eastAsia="Times New Roman" w:hAnsi="Arial" w:cs="Arial"/>
          <w:sz w:val="24"/>
          <w:szCs w:val="24"/>
          <w:lang w:val="mn-MN"/>
        </w:rPr>
        <w:t xml:space="preserve">амгааллыг сайжруулах зорилгоор </w:t>
      </w:r>
      <w:r w:rsidR="004671E4" w:rsidRPr="00897555">
        <w:rPr>
          <w:rFonts w:ascii="Arial" w:eastAsia="Times New Roman" w:hAnsi="Arial" w:cs="Arial"/>
          <w:sz w:val="24"/>
          <w:szCs w:val="24"/>
          <w:lang w:val="mn-MN"/>
        </w:rPr>
        <w:t>хөгжлийн төвүүдийн үйл ажиллагааг эрчимжүүлж, тэдний ажиллах орчин нөхц</w:t>
      </w:r>
      <w:r w:rsidRPr="00897555">
        <w:rPr>
          <w:rFonts w:ascii="Arial" w:eastAsia="Times New Roman" w:hAnsi="Arial" w:cs="Arial"/>
          <w:sz w:val="24"/>
          <w:szCs w:val="24"/>
          <w:lang w:val="mn-MN"/>
        </w:rPr>
        <w:t>ө</w:t>
      </w:r>
      <w:r w:rsidR="004671E4" w:rsidRPr="00897555">
        <w:rPr>
          <w:rFonts w:ascii="Arial" w:eastAsia="Times New Roman" w:hAnsi="Arial" w:cs="Arial"/>
          <w:sz w:val="24"/>
          <w:szCs w:val="24"/>
          <w:lang w:val="mn-MN"/>
        </w:rPr>
        <w:t>лийг сайжруулах, шинээр барьж байгуулах ажлыг үе шаттайгаар зохион байгуулна.</w:t>
      </w:r>
    </w:p>
    <w:p w14:paraId="6B34DEE4" w14:textId="77777777" w:rsidR="004671E4" w:rsidRPr="00897555" w:rsidRDefault="004671E4" w:rsidP="004671E4">
      <w:pPr>
        <w:tabs>
          <w:tab w:val="left" w:pos="1843"/>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 xml:space="preserve">1.6.3.Орон нутгийн түвшин дэх нийгмийн бүх харилцаанд жендэрийн тэгш байдлыг ханган ажиллана. </w:t>
      </w:r>
    </w:p>
    <w:p w14:paraId="666977DD" w14:textId="77777777" w:rsidR="005E3FEB" w:rsidRPr="00897555" w:rsidRDefault="005E3FEB" w:rsidP="00CC7E5A">
      <w:pPr>
        <w:tabs>
          <w:tab w:val="left" w:pos="851"/>
        </w:tabs>
        <w:spacing w:after="0" w:afterAutospacing="0" w:line="276" w:lineRule="auto"/>
        <w:jc w:val="both"/>
        <w:rPr>
          <w:rFonts w:ascii="Arial" w:eastAsia="Times New Roman" w:hAnsi="Arial" w:cs="Arial"/>
          <w:b/>
          <w:sz w:val="24"/>
          <w:szCs w:val="24"/>
          <w:lang w:val="mn-MN"/>
        </w:rPr>
      </w:pPr>
    </w:p>
    <w:p w14:paraId="58E8ACB1" w14:textId="4570C0B0" w:rsidR="00CC7E5A" w:rsidRPr="00897555" w:rsidRDefault="00636E27" w:rsidP="00CC7E5A">
      <w:pPr>
        <w:tabs>
          <w:tab w:val="left" w:pos="851"/>
        </w:tabs>
        <w:spacing w:after="0" w:afterAutospacing="0" w:line="276" w:lineRule="auto"/>
        <w:jc w:val="both"/>
        <w:rPr>
          <w:rFonts w:ascii="Arial" w:eastAsia="Times New Roman" w:hAnsi="Arial" w:cs="Arial"/>
          <w:b/>
          <w:sz w:val="24"/>
          <w:szCs w:val="24"/>
          <w:lang w:val="mn-MN"/>
        </w:rPr>
      </w:pPr>
      <w:r w:rsidRPr="00897555">
        <w:rPr>
          <w:rFonts w:ascii="Arial" w:eastAsia="Times New Roman" w:hAnsi="Arial" w:cs="Arial"/>
          <w:b/>
          <w:sz w:val="24"/>
          <w:szCs w:val="24"/>
          <w:lang w:val="mn-MN"/>
        </w:rPr>
        <w:tab/>
      </w:r>
      <w:r w:rsidR="00A17D62" w:rsidRPr="00897555">
        <w:rPr>
          <w:rFonts w:ascii="Arial" w:eastAsia="Times New Roman" w:hAnsi="Arial" w:cs="Arial"/>
          <w:b/>
          <w:sz w:val="24"/>
          <w:szCs w:val="24"/>
          <w:lang w:val="mn-MN"/>
        </w:rPr>
        <w:t>ХОЁР</w:t>
      </w:r>
      <w:r w:rsidR="00CE48B5" w:rsidRPr="00897555">
        <w:rPr>
          <w:rFonts w:ascii="Arial" w:eastAsia="Times New Roman" w:hAnsi="Arial" w:cs="Arial"/>
          <w:b/>
          <w:sz w:val="24"/>
          <w:szCs w:val="24"/>
          <w:lang w:val="mn-MN"/>
        </w:rPr>
        <w:t>.</w:t>
      </w:r>
      <w:r w:rsidR="00CC7E5A" w:rsidRPr="00897555">
        <w:rPr>
          <w:rFonts w:ascii="Arial" w:eastAsia="Times New Roman" w:hAnsi="Arial" w:cs="Arial"/>
          <w:b/>
          <w:sz w:val="24"/>
          <w:szCs w:val="24"/>
          <w:lang w:val="mn-MN"/>
        </w:rPr>
        <w:t>ЭДИЙН ЗАСГИЙН БОДЛОГО</w:t>
      </w:r>
    </w:p>
    <w:p w14:paraId="07423C02" w14:textId="219C3C77" w:rsidR="00D72AD8" w:rsidRPr="00897555" w:rsidRDefault="00D72AD8" w:rsidP="00CC7E5A">
      <w:pPr>
        <w:pStyle w:val="yiv0968981460msonormal"/>
        <w:spacing w:before="0" w:beforeAutospacing="0" w:after="0" w:afterAutospacing="0" w:line="276" w:lineRule="auto"/>
        <w:ind w:firstLine="567"/>
        <w:jc w:val="both"/>
        <w:rPr>
          <w:rFonts w:ascii="Arial" w:hAnsi="Arial" w:cs="Arial"/>
          <w:lang w:val="mn-MN"/>
        </w:rPr>
      </w:pPr>
      <w:r w:rsidRPr="00897555">
        <w:rPr>
          <w:rFonts w:ascii="Arial" w:hAnsi="Arial" w:cs="Arial"/>
          <w:lang w:val="mn-MN"/>
        </w:rPr>
        <w:t xml:space="preserve">Эдийн засгийн бүтцийг сайжруулж, </w:t>
      </w:r>
      <w:r w:rsidR="00BE1A98" w:rsidRPr="00897555">
        <w:rPr>
          <w:rFonts w:ascii="Arial" w:hAnsi="Arial" w:cs="Arial"/>
          <w:lang w:val="mn-MN"/>
        </w:rPr>
        <w:t>хөдөө аж ахуйн үйлдвэрлэлийн</w:t>
      </w:r>
      <w:r w:rsidR="00CC7E5A" w:rsidRPr="00897555">
        <w:rPr>
          <w:rFonts w:ascii="Arial" w:hAnsi="Arial" w:cs="Arial"/>
          <w:lang w:val="mn-MN"/>
        </w:rPr>
        <w:t xml:space="preserve"> хэмжээ, үр ашгийг нэмэгдүүлж, жижиг, дунд үйлдвэрлэл, үйлчилгээг төрөлжүүлэн хөгжүүлж, өрсөлдөх чадварыг сайжруулан эдийн засагт эзлэх хувь оролцоог дээшлүүл</w:t>
      </w:r>
      <w:r w:rsidRPr="00897555">
        <w:rPr>
          <w:rFonts w:ascii="Arial" w:hAnsi="Arial" w:cs="Arial"/>
          <w:lang w:val="mn-MN"/>
        </w:rPr>
        <w:t>эхийг зорино.</w:t>
      </w:r>
    </w:p>
    <w:p w14:paraId="54B1B627" w14:textId="77777777" w:rsidR="00CA53FA" w:rsidRPr="00897555" w:rsidRDefault="00CA53FA" w:rsidP="00CC7E5A">
      <w:pPr>
        <w:pStyle w:val="yiv0968981460msonormal"/>
        <w:spacing w:before="0" w:beforeAutospacing="0" w:after="0" w:afterAutospacing="0" w:line="276" w:lineRule="auto"/>
        <w:ind w:firstLine="567"/>
        <w:jc w:val="both"/>
        <w:rPr>
          <w:rFonts w:ascii="Arial" w:hAnsi="Arial" w:cs="Arial"/>
          <w:lang w:val="mn-MN"/>
        </w:rPr>
      </w:pPr>
    </w:p>
    <w:p w14:paraId="25C02378" w14:textId="77777777" w:rsidR="00F87CA5" w:rsidRPr="00897555" w:rsidRDefault="00CC7E5A" w:rsidP="00352D91">
      <w:pPr>
        <w:pStyle w:val="yiv0968981460msonormal"/>
        <w:spacing w:before="0" w:beforeAutospacing="0" w:after="0" w:afterAutospacing="0" w:line="276" w:lineRule="auto"/>
        <w:jc w:val="both"/>
        <w:rPr>
          <w:rFonts w:ascii="Arial" w:hAnsi="Arial" w:cs="Arial"/>
          <w:b/>
          <w:lang w:val="mn-MN"/>
        </w:rPr>
      </w:pPr>
      <w:r w:rsidRPr="00897555">
        <w:rPr>
          <w:rFonts w:ascii="Arial" w:hAnsi="Arial" w:cs="Arial"/>
          <w:b/>
          <w:lang w:val="mn-MN"/>
        </w:rPr>
        <w:tab/>
        <w:t>2.1</w:t>
      </w:r>
      <w:r w:rsidR="00CE48B5" w:rsidRPr="00897555">
        <w:rPr>
          <w:rFonts w:ascii="Arial" w:hAnsi="Arial" w:cs="Arial"/>
          <w:b/>
          <w:lang w:val="mn-MN"/>
        </w:rPr>
        <w:t>.</w:t>
      </w:r>
      <w:r w:rsidR="00F87CA5" w:rsidRPr="00897555">
        <w:rPr>
          <w:rFonts w:ascii="Arial" w:hAnsi="Arial" w:cs="Arial"/>
          <w:b/>
          <w:lang w:val="mn-MN"/>
        </w:rPr>
        <w:t>Эдийн засгийн тогтвортой хөгжил</w:t>
      </w:r>
    </w:p>
    <w:p w14:paraId="4A2C0F62" w14:textId="5B62540C" w:rsidR="00CC7E5A" w:rsidRPr="00897555" w:rsidRDefault="00F87CA5" w:rsidP="00900132">
      <w:pPr>
        <w:pStyle w:val="yiv0968981460msonormal"/>
        <w:tabs>
          <w:tab w:val="left" w:pos="567"/>
        </w:tabs>
        <w:spacing w:before="0" w:beforeAutospacing="0" w:after="0" w:afterAutospacing="0" w:line="276" w:lineRule="auto"/>
        <w:jc w:val="both"/>
        <w:rPr>
          <w:rFonts w:ascii="Arial" w:hAnsi="Arial" w:cs="Arial"/>
          <w:b/>
          <w:lang w:val="mn-MN"/>
        </w:rPr>
      </w:pPr>
      <w:r w:rsidRPr="00897555">
        <w:rPr>
          <w:rFonts w:ascii="Arial" w:hAnsi="Arial" w:cs="Arial"/>
          <w:lang w:val="mn-MN"/>
        </w:rPr>
        <w:tab/>
      </w:r>
      <w:r w:rsidR="00CC7E5A" w:rsidRPr="00897555">
        <w:rPr>
          <w:rFonts w:ascii="Arial" w:hAnsi="Arial" w:cs="Arial"/>
          <w:b/>
          <w:lang w:val="mn-MN"/>
        </w:rPr>
        <w:t>Экологийн тэнцвэрт байдлыг хадгалсан, эрүүл, аюулгүй амьдрах орчныг бүрдүүлсэн, олон тулгуурт эдийн засагтай, иргэдийн амьжиргааны түвшин өндөр, үндэсний хэмжээнд өрсөлдөх чадвар бүхий тэргүүлэгч аймгийн нэг болно.</w:t>
      </w:r>
    </w:p>
    <w:p w14:paraId="7EEB8F0C" w14:textId="42F91255" w:rsidR="00CC7E5A" w:rsidRPr="00897555" w:rsidRDefault="00CC7E5A" w:rsidP="00CC7E5A">
      <w:pPr>
        <w:pStyle w:val="yiv0968981460msonormal"/>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2.1.1.Эдийн засгийн хөгжлийн 2021-2024 оны үндсэн зорилтуудыг хэрэгжүүлж, эдийн засгийн өсөлтийг нэмэгдүүлнэ.</w:t>
      </w:r>
    </w:p>
    <w:p w14:paraId="2DDBBC91" w14:textId="0A0E6A73" w:rsidR="00CC7E5A" w:rsidRPr="00897555" w:rsidRDefault="00CC7E5A" w:rsidP="00CC7E5A">
      <w:pPr>
        <w:pBdr>
          <w:top w:val="nil"/>
          <w:left w:val="nil"/>
          <w:bottom w:val="nil"/>
          <w:right w:val="nil"/>
          <w:between w:val="nil"/>
        </w:pBd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2.1.2.Эдийн засгийн чадавх</w:t>
      </w:r>
      <w:r w:rsidR="007E532F" w:rsidRPr="00897555">
        <w:rPr>
          <w:rFonts w:ascii="Arial" w:hAnsi="Arial" w:cs="Arial"/>
          <w:sz w:val="24"/>
          <w:szCs w:val="24"/>
          <w:lang w:val="mn-MN"/>
        </w:rPr>
        <w:t xml:space="preserve">ыг </w:t>
      </w:r>
      <w:r w:rsidRPr="00897555">
        <w:rPr>
          <w:rFonts w:ascii="Arial" w:hAnsi="Arial" w:cs="Arial"/>
          <w:sz w:val="24"/>
          <w:szCs w:val="24"/>
          <w:lang w:val="mn-MN"/>
        </w:rPr>
        <w:t>нэмэгдүүлэх зорилгоор гадаад, дотоод хөрөнгө оруулалт, төсөл</w:t>
      </w:r>
      <w:r w:rsidR="00BD029D" w:rsidRPr="00897555">
        <w:rPr>
          <w:rFonts w:ascii="Arial" w:hAnsi="Arial" w:cs="Arial"/>
          <w:sz w:val="24"/>
          <w:szCs w:val="24"/>
          <w:lang w:val="mn-MN"/>
        </w:rPr>
        <w:t>,</w:t>
      </w:r>
      <w:r w:rsidRPr="00897555">
        <w:rPr>
          <w:rFonts w:ascii="Arial" w:hAnsi="Arial" w:cs="Arial"/>
          <w:sz w:val="24"/>
          <w:szCs w:val="24"/>
          <w:lang w:val="mn-MN"/>
        </w:rPr>
        <w:t xml:space="preserve"> хөтөлбөрийн хөрөнгийг тогтвортой нэмэгдүүлж, бизнес эрхлэх </w:t>
      </w:r>
      <w:r w:rsidR="00BD029D" w:rsidRPr="00897555">
        <w:rPr>
          <w:rFonts w:ascii="Arial" w:hAnsi="Arial" w:cs="Arial"/>
          <w:sz w:val="24"/>
          <w:szCs w:val="24"/>
          <w:lang w:val="mn-MN"/>
        </w:rPr>
        <w:t xml:space="preserve">таатай </w:t>
      </w:r>
      <w:r w:rsidRPr="00897555">
        <w:rPr>
          <w:rFonts w:ascii="Arial" w:hAnsi="Arial" w:cs="Arial"/>
          <w:sz w:val="24"/>
          <w:szCs w:val="24"/>
          <w:lang w:val="mn-MN"/>
        </w:rPr>
        <w:t>орч</w:t>
      </w:r>
      <w:r w:rsidR="00D16C70" w:rsidRPr="00897555">
        <w:rPr>
          <w:rFonts w:ascii="Arial" w:hAnsi="Arial" w:cs="Arial"/>
          <w:sz w:val="24"/>
          <w:szCs w:val="24"/>
          <w:lang w:val="mn-MN"/>
        </w:rPr>
        <w:t xml:space="preserve">ныг </w:t>
      </w:r>
      <w:r w:rsidRPr="00897555">
        <w:rPr>
          <w:rFonts w:ascii="Arial" w:hAnsi="Arial" w:cs="Arial"/>
          <w:sz w:val="24"/>
          <w:szCs w:val="24"/>
          <w:lang w:val="mn-MN"/>
        </w:rPr>
        <w:t xml:space="preserve">бүрдүүлнэ. </w:t>
      </w:r>
    </w:p>
    <w:p w14:paraId="61DDCE3B" w14:textId="7DA6FB94" w:rsidR="00CC7E5A" w:rsidRPr="00897555" w:rsidRDefault="00CC7E5A" w:rsidP="00CC7E5A">
      <w:pPr>
        <w:tabs>
          <w:tab w:val="left" w:pos="993"/>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2.1.</w:t>
      </w:r>
      <w:r w:rsidR="00DE1982" w:rsidRPr="00897555">
        <w:rPr>
          <w:rFonts w:ascii="Arial" w:hAnsi="Arial" w:cs="Arial"/>
          <w:sz w:val="24"/>
          <w:szCs w:val="24"/>
          <w:lang w:val="mn-MN"/>
        </w:rPr>
        <w:t>3</w:t>
      </w:r>
      <w:r w:rsidRPr="00897555">
        <w:rPr>
          <w:rFonts w:ascii="Arial" w:hAnsi="Arial" w:cs="Arial"/>
          <w:sz w:val="24"/>
          <w:szCs w:val="24"/>
          <w:lang w:val="mn-MN"/>
        </w:rPr>
        <w:t>.Төрийн худалдан авах ажиллагаагаар дамжуулан дотоодын үйлдвэрлэлийн бүтээгдэхүүний худалдан авалтыг дэмжинэ.</w:t>
      </w:r>
    </w:p>
    <w:p w14:paraId="153D992F" w14:textId="658CD6C4" w:rsidR="00CC7E5A" w:rsidRPr="00897555" w:rsidRDefault="00CC7E5A" w:rsidP="00CC7E5A">
      <w:pPr>
        <w:pBdr>
          <w:top w:val="nil"/>
          <w:left w:val="nil"/>
          <w:bottom w:val="nil"/>
          <w:right w:val="nil"/>
          <w:between w:val="nil"/>
        </w:pBd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2.1.</w:t>
      </w:r>
      <w:r w:rsidR="00DE1982" w:rsidRPr="00897555">
        <w:rPr>
          <w:rFonts w:ascii="Arial" w:hAnsi="Arial" w:cs="Arial"/>
          <w:sz w:val="24"/>
          <w:szCs w:val="24"/>
          <w:lang w:val="mn-MN"/>
        </w:rPr>
        <w:t>4</w:t>
      </w:r>
      <w:r w:rsidRPr="00897555">
        <w:rPr>
          <w:rFonts w:ascii="Arial" w:hAnsi="Arial" w:cs="Arial"/>
          <w:sz w:val="24"/>
          <w:szCs w:val="24"/>
          <w:lang w:val="mn-MN"/>
        </w:rPr>
        <w:t>.Татварын тайлагналт, хураалтын үйл ажиллагааг цахимжуулж, ил тод байдлыг нэмэгдүүлэх замаар татварын үйлчилгээг иргэд, татвар төлөгчдөд хүндрэлгүй болгож, татварын бааз суурийг нэмэгдүүлнэ.</w:t>
      </w:r>
    </w:p>
    <w:p w14:paraId="772A5B31" w14:textId="231E911A" w:rsidR="00CC7E5A" w:rsidRPr="00897555" w:rsidRDefault="00CC7E5A" w:rsidP="00CC7E5A">
      <w:pPr>
        <w:tabs>
          <w:tab w:val="left" w:pos="993"/>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2.1.</w:t>
      </w:r>
      <w:r w:rsidR="00DE1982" w:rsidRPr="00897555">
        <w:rPr>
          <w:rFonts w:ascii="Arial" w:hAnsi="Arial" w:cs="Arial"/>
          <w:sz w:val="24"/>
          <w:szCs w:val="24"/>
          <w:lang w:val="mn-MN"/>
        </w:rPr>
        <w:t>5</w:t>
      </w:r>
      <w:r w:rsidRPr="00897555">
        <w:rPr>
          <w:rFonts w:ascii="Arial" w:hAnsi="Arial" w:cs="Arial"/>
          <w:sz w:val="24"/>
          <w:szCs w:val="24"/>
          <w:lang w:val="mn-MN"/>
        </w:rPr>
        <w:t>.Төсөв, санхүүгийн цахим систем нэвтрүүлж, төрийн үйлчилгээг шуурхай, үр ашигтай болгож, төсвийн зардлын ил тод байдлыг хангана.</w:t>
      </w:r>
    </w:p>
    <w:p w14:paraId="2EF94CB4" w14:textId="3CD97D9E" w:rsidR="00CC7E5A" w:rsidRPr="00897555" w:rsidRDefault="00CC7E5A" w:rsidP="00CC7E5A">
      <w:pPr>
        <w:pStyle w:val="yiv0968981460msonormal"/>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2.1.</w:t>
      </w:r>
      <w:r w:rsidR="00DE1982" w:rsidRPr="00897555">
        <w:rPr>
          <w:rFonts w:ascii="Arial" w:hAnsi="Arial" w:cs="Arial"/>
          <w:lang w:val="mn-MN"/>
        </w:rPr>
        <w:t>6</w:t>
      </w:r>
      <w:r w:rsidRPr="00897555">
        <w:rPr>
          <w:rFonts w:ascii="Arial" w:hAnsi="Arial" w:cs="Arial"/>
          <w:lang w:val="mn-MN"/>
        </w:rPr>
        <w:t>.Аж ахуйн нэгж, байгууллагын бүртгэл хөтлөлт, олон улсын стандарт нэвтрэлтийг сайжруулах замаар төсвийн орлогын бүрдүүлэлт, төсвийн зарцуулалтын үр ашгийг дээшлүүлж, удирдлагын бүх шатанд төсөв, санхүү, нягтлан бодох бүртгэлийн оновчтой шийдвэр гаргаж, хэрэгжүүлнэ.</w:t>
      </w:r>
    </w:p>
    <w:p w14:paraId="2D00706E" w14:textId="77777777" w:rsidR="00CC7E5A" w:rsidRPr="00897555" w:rsidRDefault="00CC7E5A" w:rsidP="00CC7E5A">
      <w:pPr>
        <w:pStyle w:val="yiv0968981460msonormal"/>
        <w:spacing w:before="0" w:beforeAutospacing="0" w:after="0" w:afterAutospacing="0" w:line="276" w:lineRule="auto"/>
        <w:ind w:left="1080"/>
        <w:jc w:val="both"/>
        <w:rPr>
          <w:rFonts w:ascii="Arial" w:hAnsi="Arial" w:cs="Arial"/>
          <w:lang w:val="mn-MN"/>
        </w:rPr>
      </w:pPr>
    </w:p>
    <w:p w14:paraId="04E5FA0A" w14:textId="68E0563F" w:rsidR="00CC7E5A" w:rsidRPr="00897555" w:rsidRDefault="00CC7E5A" w:rsidP="00D1441C">
      <w:pPr>
        <w:pStyle w:val="yiv0968981460msonormal"/>
        <w:tabs>
          <w:tab w:val="left" w:pos="567"/>
        </w:tabs>
        <w:spacing w:before="0" w:beforeAutospacing="0" w:after="0" w:afterAutospacing="0" w:line="276" w:lineRule="auto"/>
        <w:jc w:val="both"/>
        <w:rPr>
          <w:rFonts w:ascii="Arial" w:hAnsi="Arial" w:cs="Arial"/>
          <w:b/>
          <w:lang w:val="mn-MN"/>
        </w:rPr>
      </w:pPr>
      <w:r w:rsidRPr="00897555">
        <w:rPr>
          <w:rFonts w:ascii="Arial" w:hAnsi="Arial" w:cs="Arial"/>
          <w:b/>
          <w:lang w:val="mn-MN"/>
        </w:rPr>
        <w:tab/>
        <w:t>2.2</w:t>
      </w:r>
      <w:r w:rsidR="00CE48B5" w:rsidRPr="00897555">
        <w:rPr>
          <w:rFonts w:ascii="Arial" w:hAnsi="Arial" w:cs="Arial"/>
          <w:b/>
          <w:lang w:val="mn-MN"/>
        </w:rPr>
        <w:t>.</w:t>
      </w:r>
      <w:r w:rsidRPr="00897555">
        <w:rPr>
          <w:rFonts w:ascii="Arial" w:hAnsi="Arial" w:cs="Arial"/>
          <w:b/>
          <w:lang w:val="mn-MN"/>
        </w:rPr>
        <w:t>Хөдөө аж ахуй</w:t>
      </w:r>
    </w:p>
    <w:p w14:paraId="05B60F74" w14:textId="77777777" w:rsidR="00CC7E5A" w:rsidRPr="00897555" w:rsidRDefault="00CC7E5A" w:rsidP="00CC7E5A">
      <w:pPr>
        <w:pStyle w:val="yiv0968981460msonormal"/>
        <w:spacing w:before="0" w:beforeAutospacing="0" w:after="0" w:afterAutospacing="0" w:line="276" w:lineRule="auto"/>
        <w:ind w:firstLine="567"/>
        <w:jc w:val="both"/>
        <w:rPr>
          <w:rFonts w:ascii="Arial" w:hAnsi="Arial" w:cs="Arial"/>
          <w:b/>
          <w:lang w:val="mn-MN"/>
        </w:rPr>
      </w:pPr>
      <w:r w:rsidRPr="00897555">
        <w:rPr>
          <w:rFonts w:ascii="Arial" w:hAnsi="Arial" w:cs="Arial"/>
          <w:b/>
          <w:lang w:val="mn-MN"/>
        </w:rPr>
        <w:t xml:space="preserve">Хөдөө аж ахуйг байгальд ээлтэй, уур амьсгалын өөрчлөлтөд дасан зохицсон, эрсдэл даах чадвартай, нийгмийн хөгжлийн чиг хандлага, </w:t>
      </w:r>
      <w:r w:rsidRPr="00897555">
        <w:rPr>
          <w:rFonts w:ascii="Arial" w:hAnsi="Arial" w:cs="Arial"/>
          <w:b/>
          <w:lang w:val="mn-MN"/>
        </w:rPr>
        <w:lastRenderedPageBreak/>
        <w:t>хэрэгцээ, шаардлагад нийцсэн, хариуцлагатай, бүтээмж өндөр, тогтвортой үйлдвэрлэлтэй эдийн засгийн тэргүүлэх салбар болгон хөгжүүлнэ.</w:t>
      </w:r>
    </w:p>
    <w:p w14:paraId="015D50C6" w14:textId="56CEAA6C" w:rsidR="00CC7E5A" w:rsidRPr="00897555" w:rsidRDefault="00C96EC9" w:rsidP="00CC7E5A">
      <w:pPr>
        <w:pStyle w:val="yiv0968981460msonormal"/>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2.2.1.</w:t>
      </w:r>
      <w:r w:rsidR="00CC7E5A" w:rsidRPr="00897555">
        <w:rPr>
          <w:rFonts w:ascii="Arial" w:hAnsi="Arial" w:cs="Arial"/>
          <w:lang w:val="mn-MN"/>
        </w:rPr>
        <w:t xml:space="preserve">Хөдөө аж ахуйн салбарын материаллаг бааз, боловсон хүчний хангамжийг сайжруулна.  </w:t>
      </w:r>
    </w:p>
    <w:p w14:paraId="73F07120" w14:textId="2DBABCFA" w:rsidR="00CC7E5A" w:rsidRPr="00897555" w:rsidRDefault="00CC7E5A" w:rsidP="00CC7E5A">
      <w:pPr>
        <w:pStyle w:val="yiv0968981460msonormal"/>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2.2.2.“Шинэ хөдөө-Булган” хөтөлбөрийг</w:t>
      </w:r>
      <w:r w:rsidR="00003D23" w:rsidRPr="00897555">
        <w:rPr>
          <w:rFonts w:ascii="Arial" w:hAnsi="Arial" w:cs="Arial"/>
          <w:lang w:val="mn-MN"/>
        </w:rPr>
        <w:t xml:space="preserve"> үргэлжлүүлэн</w:t>
      </w:r>
      <w:r w:rsidRPr="00897555">
        <w:rPr>
          <w:rFonts w:ascii="Arial" w:hAnsi="Arial" w:cs="Arial"/>
          <w:lang w:val="mn-MN"/>
        </w:rPr>
        <w:t xml:space="preserve"> хэрэгжүүлж, гол нэрийн хүнсний бүтээгдэхүүний хэрэгцээг бүрэн хангаж, хөдөө аж ахуйн техник, тоног төхөөрөмжийг сайжруулна.</w:t>
      </w:r>
    </w:p>
    <w:p w14:paraId="6A30D77A" w14:textId="0B0305E0" w:rsidR="00CC7E5A" w:rsidRPr="00897555" w:rsidRDefault="00CC7E5A" w:rsidP="00CC7E5A">
      <w:pPr>
        <w:pStyle w:val="yiv0968981460msonormal"/>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 xml:space="preserve">2.2.3.“Чинээлэг малчин” дэд хөтөлбөр боловсруулан хэрэгжүүлж, малын чанар, ашиг шимийг сайжруулах ажлыг эрчимжүүлж, дотоодод </w:t>
      </w:r>
      <w:r w:rsidR="00622D65" w:rsidRPr="00897555">
        <w:rPr>
          <w:rFonts w:ascii="Arial" w:hAnsi="Arial" w:cs="Arial"/>
          <w:lang w:val="mn-MN"/>
        </w:rPr>
        <w:t>мал, махны худалдааг нэмэгдүүлэн</w:t>
      </w:r>
      <w:r w:rsidRPr="00897555">
        <w:rPr>
          <w:rFonts w:ascii="Arial" w:hAnsi="Arial" w:cs="Arial"/>
          <w:lang w:val="mn-MN"/>
        </w:rPr>
        <w:t xml:space="preserve"> экспортод гаргаж, малчдын орлогыг өсгөнө.</w:t>
      </w:r>
    </w:p>
    <w:p w14:paraId="6EC75CA0" w14:textId="77777777" w:rsidR="00CC7E5A" w:rsidRPr="00897555" w:rsidRDefault="00CC7E5A" w:rsidP="00CC7E5A">
      <w:pPr>
        <w:pStyle w:val="yiv0968981460msonormal"/>
        <w:tabs>
          <w:tab w:val="left" w:pos="1134"/>
        </w:tabs>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 xml:space="preserve">2.2.4.Мал аж ахуй эрхлэлтийг дэмжих, өндөр ашиг шимтэй малын нийт сүрэгт эзлэх хувийг 25-д хүргэнэ. </w:t>
      </w:r>
    </w:p>
    <w:p w14:paraId="7139693F" w14:textId="77777777" w:rsidR="00CC7E5A" w:rsidRPr="00897555" w:rsidRDefault="00CC7E5A"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2.2.5.Хадлан, бэлчээрийн талбайг зохистой ашиглах, нөхөн сэргээх, уст цэгийн хайгуул судалгаа хийж, бэлчээрийн усан хангамжийг нэмэгдүүлнэ.</w:t>
      </w:r>
    </w:p>
    <w:p w14:paraId="4287914B" w14:textId="77777777" w:rsidR="00CC7E5A" w:rsidRPr="00897555" w:rsidRDefault="00CC7E5A" w:rsidP="00CC7E5A">
      <w:pPr>
        <w:pStyle w:val="yiv0968981460msonormal"/>
        <w:tabs>
          <w:tab w:val="left" w:pos="1134"/>
        </w:tabs>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2.2.6.Малын гоц халдварт, халдварт өвчний эрсдэл бүхий бүс нутагт мал эмнэлгийн урьдчилан сэргийлэх арга хэмжээний үр дүнг сайжруулна.</w:t>
      </w:r>
    </w:p>
    <w:p w14:paraId="65DDCA61" w14:textId="56F67B38" w:rsidR="00CC7E5A" w:rsidRPr="00897555" w:rsidRDefault="00CC7E5A" w:rsidP="00CC7E5A">
      <w:pPr>
        <w:pStyle w:val="yiv0968981460msonormal"/>
        <w:tabs>
          <w:tab w:val="left" w:pos="1134"/>
        </w:tabs>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 xml:space="preserve">2.2.7.Мал аж ахуйн гаралтай хүнсний бүтээгдэхүүнд антибиотек, </w:t>
      </w:r>
      <w:r w:rsidR="00C96EC9" w:rsidRPr="00897555">
        <w:rPr>
          <w:rFonts w:ascii="Arial" w:hAnsi="Arial" w:cs="Arial"/>
          <w:lang w:val="mn-MN"/>
        </w:rPr>
        <w:t>пестицидийн үлдэгдэл тодорхойлж</w:t>
      </w:r>
      <w:r w:rsidRPr="00897555">
        <w:rPr>
          <w:rFonts w:ascii="Arial" w:hAnsi="Arial" w:cs="Arial"/>
          <w:lang w:val="mn-MN"/>
        </w:rPr>
        <w:t>, малын эмийн зохистой хэрэглээг хангана.</w:t>
      </w:r>
    </w:p>
    <w:p w14:paraId="08A9C6CE" w14:textId="77777777" w:rsidR="00CC7E5A" w:rsidRPr="00897555" w:rsidRDefault="00CC7E5A"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2.2.8.Атрын IV аяныг орон нутагт хэрэгжүүлж, хөрсний үржил шимийг хамгаалах, нөхөн сэргээх, үр сортын болон техник, технологийн шинэчлэлийг эрчимжүүлнэ.</w:t>
      </w:r>
    </w:p>
    <w:p w14:paraId="743C7EF6" w14:textId="77777777" w:rsidR="00CC7E5A" w:rsidRPr="00897555" w:rsidRDefault="00CC7E5A"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2.2.9.Төмс, хүнсний ногооны үйлдвэрлэлийг механикжуулж, аймгийн хүн амын хүнсний ногооны хэрэгцээг 50-аас доошгүй хувиар хангана.</w:t>
      </w:r>
    </w:p>
    <w:p w14:paraId="4FDF9110" w14:textId="77777777" w:rsidR="00CC7E5A" w:rsidRPr="00897555" w:rsidRDefault="00CC7E5A"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 xml:space="preserve">2.2.10.Хамгаалагдсан хөрсний үйлдвэрлэлийг өмнөх оноос 2 дахин нэмэгдүүлж, хүнсний ногоо, нарийн ногооны нэр төрлийг олшруулж, сумдад өвлийн болон нарлаг хүлэмж, агуулахын аж ахуйг хөгжүүлнэ. </w:t>
      </w:r>
    </w:p>
    <w:p w14:paraId="4ECCE9A7" w14:textId="7FD0E1BA" w:rsidR="00CC7E5A" w:rsidRPr="00897555" w:rsidRDefault="00CC7E5A"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 xml:space="preserve">2.2.11.Сум дундын </w:t>
      </w:r>
      <w:r w:rsidR="005A2CEC" w:rsidRPr="00897555">
        <w:rPr>
          <w:rFonts w:ascii="Arial" w:eastAsia="Times New Roman" w:hAnsi="Arial" w:cs="Arial"/>
          <w:sz w:val="24"/>
          <w:szCs w:val="24"/>
          <w:lang w:val="mn-MN"/>
        </w:rPr>
        <w:t xml:space="preserve">500 </w:t>
      </w:r>
      <w:r w:rsidRPr="00897555">
        <w:rPr>
          <w:rFonts w:ascii="Arial" w:eastAsia="Times New Roman" w:hAnsi="Arial" w:cs="Arial"/>
          <w:sz w:val="24"/>
          <w:szCs w:val="24"/>
          <w:lang w:val="mn-MN"/>
        </w:rPr>
        <w:t>тоннын багтаамжтай механикжсан зоор</w:t>
      </w:r>
      <w:r w:rsidR="005A2CEC" w:rsidRPr="00897555">
        <w:rPr>
          <w:rFonts w:ascii="Arial" w:eastAsia="Times New Roman" w:hAnsi="Arial" w:cs="Arial"/>
          <w:sz w:val="24"/>
          <w:szCs w:val="24"/>
          <w:lang w:val="mn-MN"/>
        </w:rPr>
        <w:t>ь барьж, ашиглалтад оруулна.</w:t>
      </w:r>
      <w:r w:rsidRPr="00897555">
        <w:rPr>
          <w:rFonts w:ascii="Arial" w:eastAsia="Times New Roman" w:hAnsi="Arial" w:cs="Arial"/>
          <w:sz w:val="24"/>
          <w:szCs w:val="24"/>
          <w:lang w:val="mn-MN"/>
        </w:rPr>
        <w:t xml:space="preserve">  </w:t>
      </w:r>
    </w:p>
    <w:p w14:paraId="262C9984" w14:textId="77777777" w:rsidR="00CC7E5A" w:rsidRPr="00897555" w:rsidRDefault="00CC7E5A"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hAnsi="Arial" w:cs="Arial"/>
          <w:sz w:val="24"/>
          <w:szCs w:val="24"/>
          <w:lang w:val="mn-MN"/>
        </w:rPr>
        <w:t>2.2.12.</w:t>
      </w:r>
      <w:r w:rsidRPr="00897555">
        <w:rPr>
          <w:rFonts w:ascii="Arial" w:eastAsia="Times New Roman" w:hAnsi="Arial" w:cs="Arial"/>
          <w:sz w:val="24"/>
          <w:szCs w:val="24"/>
          <w:lang w:val="mn-MN"/>
        </w:rPr>
        <w:t>Малын тэжээлийн ургамал тариалж, үйлдвэрлэлийн хэмжээг нэмэгдүүлэх замаар</w:t>
      </w:r>
      <w:r w:rsidRPr="00897555">
        <w:rPr>
          <w:rFonts w:ascii="Arial" w:hAnsi="Arial" w:cs="Arial"/>
          <w:sz w:val="24"/>
          <w:szCs w:val="24"/>
          <w:lang w:val="mn-MN"/>
        </w:rPr>
        <w:t xml:space="preserve"> мал аж ахуйн үйлдвэрлэлд дэмжлэг үзүүлнэ. </w:t>
      </w:r>
    </w:p>
    <w:p w14:paraId="180A1B5F" w14:textId="77777777" w:rsidR="00CC7E5A" w:rsidRPr="00897555" w:rsidRDefault="00CC7E5A" w:rsidP="00CC7E5A">
      <w:pPr>
        <w:pStyle w:val="ListParagraph"/>
        <w:spacing w:after="0" w:afterAutospacing="0" w:line="276" w:lineRule="auto"/>
        <w:ind w:left="1080"/>
        <w:jc w:val="both"/>
        <w:rPr>
          <w:rFonts w:ascii="Arial" w:hAnsi="Arial" w:cs="Arial"/>
          <w:b/>
          <w:sz w:val="24"/>
          <w:szCs w:val="24"/>
          <w:lang w:val="mn-MN"/>
        </w:rPr>
      </w:pPr>
    </w:p>
    <w:p w14:paraId="56C8CAC0" w14:textId="4390E3DF" w:rsidR="00CC7E5A" w:rsidRPr="00897555" w:rsidRDefault="00CC7E5A" w:rsidP="00D1441C">
      <w:pPr>
        <w:tabs>
          <w:tab w:val="left" w:pos="567"/>
        </w:tabs>
        <w:spacing w:after="0" w:afterAutospacing="0" w:line="276" w:lineRule="auto"/>
        <w:jc w:val="both"/>
        <w:rPr>
          <w:rFonts w:ascii="Arial" w:hAnsi="Arial" w:cs="Arial"/>
          <w:b/>
          <w:sz w:val="24"/>
          <w:szCs w:val="24"/>
          <w:lang w:val="mn-MN"/>
        </w:rPr>
      </w:pPr>
      <w:r w:rsidRPr="00897555">
        <w:rPr>
          <w:rFonts w:ascii="Arial" w:hAnsi="Arial" w:cs="Arial"/>
          <w:b/>
          <w:sz w:val="24"/>
          <w:szCs w:val="24"/>
          <w:lang w:val="mn-MN"/>
        </w:rPr>
        <w:tab/>
        <w:t>2.3</w:t>
      </w:r>
      <w:r w:rsidR="00CE48B5" w:rsidRPr="00897555">
        <w:rPr>
          <w:rFonts w:ascii="Arial" w:hAnsi="Arial" w:cs="Arial"/>
          <w:b/>
          <w:sz w:val="24"/>
          <w:szCs w:val="24"/>
          <w:lang w:val="mn-MN"/>
        </w:rPr>
        <w:t>.</w:t>
      </w:r>
      <w:r w:rsidRPr="00897555">
        <w:rPr>
          <w:rFonts w:ascii="Arial" w:hAnsi="Arial" w:cs="Arial"/>
          <w:b/>
          <w:sz w:val="24"/>
          <w:szCs w:val="24"/>
          <w:lang w:val="mn-MN"/>
        </w:rPr>
        <w:t>Үйлдвэрлэл, ү</w:t>
      </w:r>
      <w:r w:rsidR="00F87CA5" w:rsidRPr="00897555">
        <w:rPr>
          <w:rFonts w:ascii="Arial" w:hAnsi="Arial" w:cs="Arial"/>
          <w:b/>
          <w:sz w:val="24"/>
          <w:szCs w:val="24"/>
          <w:lang w:val="mn-MN"/>
        </w:rPr>
        <w:t>йлчилгээ</w:t>
      </w:r>
    </w:p>
    <w:p w14:paraId="70170D46" w14:textId="233641C6" w:rsidR="00CC7E5A" w:rsidRPr="00897555" w:rsidRDefault="00CC7E5A" w:rsidP="00CC7E5A">
      <w:pPr>
        <w:tabs>
          <w:tab w:val="left" w:pos="993"/>
        </w:tabs>
        <w:spacing w:after="0" w:afterAutospacing="0" w:line="276" w:lineRule="auto"/>
        <w:ind w:firstLine="567"/>
        <w:jc w:val="both"/>
        <w:rPr>
          <w:rFonts w:ascii="Arial" w:hAnsi="Arial" w:cs="Arial"/>
          <w:b/>
          <w:sz w:val="24"/>
          <w:szCs w:val="24"/>
          <w:lang w:val="mn-MN"/>
        </w:rPr>
      </w:pPr>
      <w:r w:rsidRPr="00897555">
        <w:rPr>
          <w:rFonts w:ascii="Arial" w:hAnsi="Arial" w:cs="Arial"/>
          <w:b/>
          <w:sz w:val="24"/>
          <w:szCs w:val="24"/>
          <w:lang w:val="mn-MN"/>
        </w:rPr>
        <w:t>Үйлдвэрлэл, худалдаа, үйлчилгээ эрхлэх таатай орч</w:t>
      </w:r>
      <w:r w:rsidR="00825CC0" w:rsidRPr="00897555">
        <w:rPr>
          <w:rFonts w:ascii="Arial" w:hAnsi="Arial" w:cs="Arial"/>
          <w:b/>
          <w:sz w:val="24"/>
          <w:szCs w:val="24"/>
          <w:lang w:val="mn-MN"/>
        </w:rPr>
        <w:t>ны</w:t>
      </w:r>
      <w:r w:rsidRPr="00897555">
        <w:rPr>
          <w:rFonts w:ascii="Arial" w:hAnsi="Arial" w:cs="Arial"/>
          <w:b/>
          <w:sz w:val="24"/>
          <w:szCs w:val="24"/>
          <w:lang w:val="mn-MN"/>
        </w:rPr>
        <w:t>г бүрдүүлж, бүтээгдэхүүн, үйлчилгээний зах зээлд өрсөлдөх чадварыг дээшлүүл</w:t>
      </w:r>
      <w:r w:rsidR="00AD006E" w:rsidRPr="00897555">
        <w:rPr>
          <w:rFonts w:ascii="Arial" w:hAnsi="Arial" w:cs="Arial"/>
          <w:b/>
          <w:sz w:val="24"/>
          <w:szCs w:val="24"/>
          <w:lang w:val="mn-MN"/>
        </w:rPr>
        <w:t>ж</w:t>
      </w:r>
      <w:r w:rsidRPr="00897555">
        <w:rPr>
          <w:rFonts w:ascii="Arial" w:hAnsi="Arial" w:cs="Arial"/>
          <w:b/>
          <w:sz w:val="24"/>
          <w:szCs w:val="24"/>
          <w:lang w:val="mn-MN"/>
        </w:rPr>
        <w:t>, экспорт</w:t>
      </w:r>
      <w:r w:rsidR="00657D01" w:rsidRPr="00897555">
        <w:rPr>
          <w:rFonts w:ascii="Arial" w:hAnsi="Arial" w:cs="Arial"/>
          <w:b/>
          <w:sz w:val="24"/>
          <w:szCs w:val="24"/>
          <w:lang w:val="mn-MN"/>
        </w:rPr>
        <w:t>ын бүтээгдэхүүний</w:t>
      </w:r>
      <w:r w:rsidR="000A5AEB" w:rsidRPr="00897555">
        <w:rPr>
          <w:rFonts w:ascii="Arial" w:hAnsi="Arial" w:cs="Arial"/>
          <w:b/>
          <w:sz w:val="24"/>
          <w:szCs w:val="24"/>
          <w:lang w:val="mn-MN"/>
        </w:rPr>
        <w:t xml:space="preserve">г </w:t>
      </w:r>
      <w:r w:rsidR="00657D01" w:rsidRPr="00897555">
        <w:rPr>
          <w:rFonts w:ascii="Arial" w:hAnsi="Arial" w:cs="Arial"/>
          <w:b/>
          <w:sz w:val="24"/>
          <w:szCs w:val="24"/>
          <w:lang w:val="mn-MN"/>
        </w:rPr>
        <w:t xml:space="preserve">нэмэгдүүлж, </w:t>
      </w:r>
      <w:r w:rsidR="00AD006E" w:rsidRPr="00897555">
        <w:rPr>
          <w:rFonts w:ascii="Arial" w:hAnsi="Arial" w:cs="Arial"/>
          <w:b/>
          <w:sz w:val="24"/>
          <w:szCs w:val="24"/>
          <w:lang w:val="mn-MN"/>
        </w:rPr>
        <w:t>ажлын байр бий болгоно.</w:t>
      </w:r>
    </w:p>
    <w:p w14:paraId="29A2CE87" w14:textId="45478730" w:rsidR="00CC7E5A" w:rsidRPr="00897555" w:rsidRDefault="00CC7E5A" w:rsidP="00734CF5">
      <w:pPr>
        <w:spacing w:after="0" w:afterAutospacing="0" w:line="276" w:lineRule="auto"/>
        <w:ind w:left="567" w:hanging="567"/>
        <w:jc w:val="both"/>
        <w:rPr>
          <w:rFonts w:ascii="Arial" w:eastAsia="Calibri" w:hAnsi="Arial" w:cs="Arial"/>
          <w:sz w:val="24"/>
          <w:szCs w:val="24"/>
          <w:lang w:val="mn-MN"/>
        </w:rPr>
      </w:pPr>
      <w:r w:rsidRPr="00897555">
        <w:rPr>
          <w:rFonts w:ascii="Arial" w:hAnsi="Arial" w:cs="Arial"/>
          <w:sz w:val="24"/>
          <w:szCs w:val="24"/>
          <w:lang w:val="mn-MN"/>
        </w:rPr>
        <w:t>2.3.1</w:t>
      </w:r>
      <w:r w:rsidR="00F90BA4" w:rsidRPr="00897555">
        <w:rPr>
          <w:rFonts w:ascii="Arial" w:hAnsi="Arial" w:cs="Arial"/>
          <w:sz w:val="24"/>
          <w:szCs w:val="24"/>
          <w:lang w:val="mn-MN"/>
        </w:rPr>
        <w:t>.</w:t>
      </w:r>
      <w:r w:rsidR="00734CF5" w:rsidRPr="00897555">
        <w:rPr>
          <w:rFonts w:ascii="Arial" w:eastAsia="Calibri" w:hAnsi="Arial" w:cs="Arial"/>
          <w:sz w:val="24"/>
          <w:szCs w:val="24"/>
          <w:lang w:val="mn-MN"/>
        </w:rPr>
        <w:t>Ж</w:t>
      </w:r>
      <w:r w:rsidR="004671E4" w:rsidRPr="00897555">
        <w:rPr>
          <w:rFonts w:ascii="Arial" w:eastAsia="Calibri" w:hAnsi="Arial" w:cs="Arial"/>
          <w:sz w:val="24"/>
          <w:szCs w:val="24"/>
          <w:lang w:val="mn-MN"/>
        </w:rPr>
        <w:t xml:space="preserve">ижиг, дунд, үйлдвэрлэлийн </w:t>
      </w:r>
      <w:r w:rsidR="00734CF5" w:rsidRPr="00897555">
        <w:rPr>
          <w:rFonts w:ascii="Arial" w:eastAsia="Calibri" w:hAnsi="Arial" w:cs="Arial"/>
          <w:sz w:val="24"/>
          <w:szCs w:val="24"/>
          <w:lang w:val="mn-MN"/>
        </w:rPr>
        <w:t>зөвлөх үйлчилгээг хөгжүүлж, төр, хувийн хэвшлийн түншлэл х</w:t>
      </w:r>
      <w:r w:rsidR="00F90BA4" w:rsidRPr="00897555">
        <w:rPr>
          <w:rFonts w:ascii="Arial" w:eastAsia="Calibri" w:hAnsi="Arial" w:cs="Arial"/>
          <w:sz w:val="24"/>
          <w:szCs w:val="24"/>
          <w:lang w:val="mn-MN"/>
        </w:rPr>
        <w:t xml:space="preserve">амтын ажиллагааг өргөжүүлнэ. </w:t>
      </w:r>
    </w:p>
    <w:p w14:paraId="3AA9DCA6" w14:textId="47F05AC7" w:rsidR="006A7F5C" w:rsidRPr="00897555" w:rsidRDefault="006A7F5C" w:rsidP="00734CF5">
      <w:pPr>
        <w:spacing w:after="0" w:afterAutospacing="0" w:line="276" w:lineRule="auto"/>
        <w:ind w:left="567" w:hanging="567"/>
        <w:jc w:val="both"/>
        <w:rPr>
          <w:rFonts w:ascii="Arial" w:eastAsia="Calibri" w:hAnsi="Arial" w:cs="Arial"/>
          <w:sz w:val="24"/>
          <w:szCs w:val="24"/>
          <w:lang w:val="mn-MN"/>
        </w:rPr>
      </w:pPr>
      <w:r w:rsidRPr="00897555">
        <w:rPr>
          <w:rFonts w:ascii="Arial" w:eastAsia="Calibri" w:hAnsi="Arial" w:cs="Arial"/>
          <w:sz w:val="24"/>
          <w:szCs w:val="24"/>
          <w:lang w:val="mn-MN"/>
        </w:rPr>
        <w:t>2.3.2.Жижиг, дунд үйлдвэрлэлд санхүүжилтийн олон эх үүсвэрээс дэмжлэг үзүүлнэ.</w:t>
      </w:r>
    </w:p>
    <w:p w14:paraId="04B6A6D4" w14:textId="3F055FCA" w:rsidR="00CC7E5A" w:rsidRPr="00897555" w:rsidRDefault="00CC7E5A" w:rsidP="00CC7E5A">
      <w:pPr>
        <w:spacing w:after="0" w:afterAutospacing="0" w:line="276" w:lineRule="auto"/>
        <w:ind w:left="567" w:hanging="567"/>
        <w:jc w:val="both"/>
        <w:rPr>
          <w:rFonts w:ascii="Arial" w:hAnsi="Arial" w:cs="Arial"/>
          <w:sz w:val="24"/>
          <w:szCs w:val="24"/>
          <w:lang w:val="mn-MN"/>
        </w:rPr>
      </w:pPr>
      <w:r w:rsidRPr="00897555">
        <w:rPr>
          <w:rFonts w:ascii="Arial" w:eastAsia="Times New Roman" w:hAnsi="Arial" w:cs="Arial"/>
          <w:sz w:val="24"/>
          <w:szCs w:val="24"/>
          <w:lang w:val="mn-MN"/>
        </w:rPr>
        <w:t>2.3.</w:t>
      </w:r>
      <w:r w:rsidR="002300AD" w:rsidRPr="00897555">
        <w:rPr>
          <w:rFonts w:ascii="Arial" w:eastAsia="Times New Roman" w:hAnsi="Arial" w:cs="Arial"/>
          <w:sz w:val="24"/>
          <w:szCs w:val="24"/>
          <w:lang w:val="mn-MN"/>
        </w:rPr>
        <w:t>3</w:t>
      </w:r>
      <w:r w:rsidRPr="00897555">
        <w:rPr>
          <w:rFonts w:ascii="Arial" w:eastAsia="Times New Roman" w:hAnsi="Arial" w:cs="Arial"/>
          <w:sz w:val="24"/>
          <w:szCs w:val="24"/>
          <w:lang w:val="mn-MN"/>
        </w:rPr>
        <w:t>.</w:t>
      </w:r>
      <w:r w:rsidR="00EF3E47" w:rsidRPr="00897555">
        <w:rPr>
          <w:rFonts w:ascii="Arial" w:hAnsi="Arial" w:cs="Arial"/>
          <w:sz w:val="24"/>
          <w:szCs w:val="24"/>
          <w:lang w:val="mn-MN"/>
        </w:rPr>
        <w:t xml:space="preserve">“Эрдэнэт үйлдвэр” ТӨҮГ, </w:t>
      </w:r>
      <w:r w:rsidR="00734CF5" w:rsidRPr="00897555">
        <w:rPr>
          <w:rFonts w:ascii="Arial" w:hAnsi="Arial" w:cs="Arial"/>
          <w:sz w:val="24"/>
          <w:szCs w:val="24"/>
          <w:lang w:val="mn-MN"/>
        </w:rPr>
        <w:t>уул уурхайн болон аж ахуйн томоохон байгууллагуудын захиалгат ажлыг орон нутгийн жижиг, дунд бизнес эрхлэгчдээр гүйцэтгүүлж, орлого н</w:t>
      </w:r>
      <w:r w:rsidR="007B3531" w:rsidRPr="00897555">
        <w:rPr>
          <w:rFonts w:ascii="Arial" w:hAnsi="Arial" w:cs="Arial"/>
          <w:sz w:val="24"/>
          <w:szCs w:val="24"/>
          <w:lang w:val="mn-MN"/>
        </w:rPr>
        <w:t>эмэгдүүлэх боломжийг бүрдүүлнэ.</w:t>
      </w:r>
    </w:p>
    <w:p w14:paraId="1267B25C" w14:textId="351176B4" w:rsidR="006537F7" w:rsidRPr="00897555" w:rsidRDefault="00687481" w:rsidP="006537F7">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2</w:t>
      </w:r>
      <w:r w:rsidR="006537F7" w:rsidRPr="00897555">
        <w:rPr>
          <w:rFonts w:ascii="Arial" w:hAnsi="Arial" w:cs="Arial"/>
          <w:sz w:val="24"/>
          <w:szCs w:val="24"/>
          <w:lang w:val="mn-MN"/>
        </w:rPr>
        <w:t>.</w:t>
      </w:r>
      <w:r w:rsidRPr="00897555">
        <w:rPr>
          <w:rFonts w:ascii="Arial" w:hAnsi="Arial" w:cs="Arial"/>
          <w:sz w:val="24"/>
          <w:szCs w:val="24"/>
          <w:lang w:val="mn-MN"/>
        </w:rPr>
        <w:t>3</w:t>
      </w:r>
      <w:r w:rsidR="006537F7" w:rsidRPr="00897555">
        <w:rPr>
          <w:rFonts w:ascii="Arial" w:hAnsi="Arial" w:cs="Arial"/>
          <w:sz w:val="24"/>
          <w:szCs w:val="24"/>
          <w:lang w:val="mn-MN"/>
        </w:rPr>
        <w:t>.</w:t>
      </w:r>
      <w:r w:rsidR="002300AD" w:rsidRPr="00897555">
        <w:rPr>
          <w:rFonts w:ascii="Arial" w:hAnsi="Arial" w:cs="Arial"/>
          <w:sz w:val="24"/>
          <w:szCs w:val="24"/>
          <w:lang w:val="mn-MN"/>
        </w:rPr>
        <w:t>4</w:t>
      </w:r>
      <w:r w:rsidR="006537F7" w:rsidRPr="00897555">
        <w:rPr>
          <w:rFonts w:ascii="Arial" w:hAnsi="Arial" w:cs="Arial"/>
          <w:sz w:val="24"/>
          <w:szCs w:val="24"/>
          <w:lang w:val="mn-MN"/>
        </w:rPr>
        <w:t>.</w:t>
      </w:r>
      <w:r w:rsidR="006537F7" w:rsidRPr="00897555">
        <w:rPr>
          <w:rFonts w:ascii="Arial" w:eastAsia="Times New Roman" w:hAnsi="Arial" w:cs="Arial"/>
          <w:sz w:val="24"/>
          <w:szCs w:val="24"/>
          <w:lang w:val="mn-MN"/>
        </w:rPr>
        <w:t>Булган суманд стандартын  шаардлагад нийцсэн өндөр зэрэглэлийн зочид буудал шинээр барьж ашиглалтад оруулна.</w:t>
      </w:r>
    </w:p>
    <w:p w14:paraId="4A0F314A" w14:textId="7ADB344B" w:rsidR="000B7A9A" w:rsidRPr="00897555" w:rsidRDefault="00CC7E5A" w:rsidP="000B7A9A">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lastRenderedPageBreak/>
        <w:t>2.3.</w:t>
      </w:r>
      <w:r w:rsidR="002300AD" w:rsidRPr="00897555">
        <w:rPr>
          <w:rFonts w:ascii="Arial" w:hAnsi="Arial" w:cs="Arial"/>
          <w:sz w:val="24"/>
          <w:szCs w:val="24"/>
          <w:lang w:val="mn-MN"/>
        </w:rPr>
        <w:t>5</w:t>
      </w:r>
      <w:r w:rsidRPr="00897555">
        <w:rPr>
          <w:rFonts w:ascii="Arial" w:hAnsi="Arial" w:cs="Arial"/>
          <w:sz w:val="24"/>
          <w:szCs w:val="24"/>
          <w:lang w:val="mn-MN"/>
        </w:rPr>
        <w:t>.</w:t>
      </w:r>
      <w:r w:rsidR="00734CF5" w:rsidRPr="00897555">
        <w:rPr>
          <w:rFonts w:ascii="Arial" w:hAnsi="Arial" w:cs="Arial"/>
          <w:sz w:val="24"/>
          <w:szCs w:val="24"/>
          <w:lang w:val="mn-MN"/>
        </w:rPr>
        <w:t>Үйлдвэрлэл, худалдаа, үйлчилгээг төрөлжүүлэн хөгжүүлж, өрсөлдөх чадварыг сайжруулна.</w:t>
      </w:r>
    </w:p>
    <w:p w14:paraId="6D663D20" w14:textId="77777777" w:rsidR="0037547D" w:rsidRPr="00897555" w:rsidRDefault="0037547D" w:rsidP="00CC7E5A">
      <w:pPr>
        <w:spacing w:after="0" w:afterAutospacing="0" w:line="276" w:lineRule="auto"/>
        <w:ind w:left="567" w:hanging="567"/>
        <w:jc w:val="both"/>
        <w:rPr>
          <w:rFonts w:ascii="Arial" w:hAnsi="Arial" w:cs="Arial"/>
          <w:sz w:val="24"/>
          <w:szCs w:val="24"/>
          <w:lang w:val="mn-MN"/>
        </w:rPr>
      </w:pPr>
    </w:p>
    <w:p w14:paraId="7BE3CDDB" w14:textId="4BE27317" w:rsidR="00CC7E5A" w:rsidRPr="00897555" w:rsidRDefault="00A17D62" w:rsidP="00CC7E5A">
      <w:pPr>
        <w:spacing w:after="0" w:afterAutospacing="0" w:line="276" w:lineRule="auto"/>
        <w:ind w:left="567"/>
        <w:jc w:val="both"/>
        <w:rPr>
          <w:rFonts w:ascii="Arial" w:hAnsi="Arial" w:cs="Arial"/>
          <w:b/>
          <w:sz w:val="24"/>
          <w:szCs w:val="24"/>
          <w:lang w:val="mn-MN"/>
        </w:rPr>
      </w:pPr>
      <w:r w:rsidRPr="00897555">
        <w:rPr>
          <w:rFonts w:ascii="Arial" w:hAnsi="Arial" w:cs="Arial"/>
          <w:b/>
          <w:sz w:val="24"/>
          <w:szCs w:val="24"/>
          <w:lang w:val="mn-MN"/>
        </w:rPr>
        <w:t>ГУРАВ</w:t>
      </w:r>
      <w:r w:rsidR="00CC7E5A" w:rsidRPr="00897555">
        <w:rPr>
          <w:rFonts w:ascii="Arial" w:hAnsi="Arial" w:cs="Arial"/>
          <w:b/>
          <w:sz w:val="24"/>
          <w:szCs w:val="24"/>
          <w:lang w:val="mn-MN"/>
        </w:rPr>
        <w:t>.</w:t>
      </w:r>
      <w:r w:rsidR="00F87CA5" w:rsidRPr="00897555">
        <w:rPr>
          <w:rFonts w:ascii="Arial" w:hAnsi="Arial" w:cs="Arial"/>
          <w:b/>
          <w:sz w:val="24"/>
          <w:szCs w:val="24"/>
          <w:lang w:val="mn-MN"/>
        </w:rPr>
        <w:t>НОГООН ХӨГЖЛИЙН БОДЛОГО</w:t>
      </w:r>
    </w:p>
    <w:p w14:paraId="6D5D40CB" w14:textId="77777777" w:rsidR="00CC7E5A" w:rsidRPr="00897555" w:rsidRDefault="00CC7E5A" w:rsidP="00CC7E5A">
      <w:pPr>
        <w:pStyle w:val="ListParagraph"/>
        <w:numPr>
          <w:ilvl w:val="0"/>
          <w:numId w:val="5"/>
        </w:numPr>
        <w:spacing w:after="0" w:afterAutospacing="0" w:line="276" w:lineRule="auto"/>
        <w:jc w:val="both"/>
        <w:rPr>
          <w:rFonts w:ascii="Arial" w:eastAsia="Times New Roman" w:hAnsi="Arial" w:cs="Arial"/>
          <w:b/>
          <w:vanish/>
          <w:sz w:val="24"/>
          <w:szCs w:val="24"/>
          <w:lang w:val="mn-MN"/>
        </w:rPr>
      </w:pPr>
    </w:p>
    <w:p w14:paraId="07A24DEE" w14:textId="64EB0D18" w:rsidR="00CC7E5A" w:rsidRPr="00897555" w:rsidRDefault="00CA53FA" w:rsidP="00CC7E5A">
      <w:pPr>
        <w:pStyle w:val="yiv0968981460msonormal"/>
        <w:spacing w:before="0" w:beforeAutospacing="0" w:after="0" w:afterAutospacing="0" w:line="276" w:lineRule="auto"/>
        <w:ind w:firstLine="567"/>
        <w:jc w:val="both"/>
        <w:rPr>
          <w:rFonts w:ascii="Arial" w:hAnsi="Arial" w:cs="Arial"/>
          <w:lang w:val="mn-MN"/>
        </w:rPr>
      </w:pPr>
      <w:r w:rsidRPr="00897555">
        <w:rPr>
          <w:rFonts w:ascii="Arial" w:hAnsi="Arial" w:cs="Arial"/>
          <w:lang w:val="mn-MN"/>
        </w:rPr>
        <w:t>Б</w:t>
      </w:r>
      <w:r w:rsidR="00CC7E5A" w:rsidRPr="00897555">
        <w:rPr>
          <w:rFonts w:ascii="Arial" w:hAnsi="Arial" w:cs="Arial"/>
          <w:lang w:val="mn-MN"/>
        </w:rPr>
        <w:t>айгалийн өгөөжийг үнэлэн хамгаалж, анхдагч экосистемийн тэнцвэрт байдлыг хадгалан, нөхөн сэргээх замаар ашиглалтын нөөц бий болгох, аялал жуулчлалыг байгаль орчин, эдийн засгийн үр өгөөжтэй байдлаар бүсчилэн хөгжүүлж, хот төлөвлөлт, дэд бүтцийн салбарын хөгжлийг түргэсгэж, иргэдийн ая тухтай амьдрах орчин, нөхц</w:t>
      </w:r>
      <w:r w:rsidRPr="00897555">
        <w:rPr>
          <w:rFonts w:ascii="Arial" w:hAnsi="Arial" w:cs="Arial"/>
          <w:lang w:val="mn-MN"/>
        </w:rPr>
        <w:t>өлийг сайжруулахыг зорино.</w:t>
      </w:r>
    </w:p>
    <w:p w14:paraId="789468D7" w14:textId="77777777" w:rsidR="00CC7E5A" w:rsidRPr="00897555" w:rsidRDefault="00CC7E5A" w:rsidP="00CC7E5A">
      <w:pPr>
        <w:spacing w:after="0" w:afterAutospacing="0" w:line="276" w:lineRule="auto"/>
        <w:ind w:firstLine="567"/>
        <w:jc w:val="both"/>
        <w:rPr>
          <w:rFonts w:ascii="Arial" w:eastAsia="Times New Roman" w:hAnsi="Arial" w:cs="Arial"/>
          <w:b/>
          <w:vanish/>
          <w:sz w:val="24"/>
          <w:szCs w:val="24"/>
          <w:lang w:val="mn-MN"/>
        </w:rPr>
      </w:pPr>
      <w:r w:rsidRPr="00897555">
        <w:rPr>
          <w:rFonts w:ascii="Arial" w:eastAsia="Calibri" w:hAnsi="Arial" w:cs="Arial"/>
          <w:sz w:val="24"/>
          <w:szCs w:val="24"/>
          <w:lang w:val="mn-MN"/>
        </w:rPr>
        <w:t xml:space="preserve"> </w:t>
      </w:r>
    </w:p>
    <w:p w14:paraId="708707F3" w14:textId="77777777" w:rsidR="00CC7E5A" w:rsidRPr="00897555" w:rsidRDefault="00CC7E5A" w:rsidP="00CC7E5A">
      <w:pPr>
        <w:spacing w:after="0" w:afterAutospacing="0" w:line="276" w:lineRule="auto"/>
        <w:ind w:left="720"/>
        <w:contextualSpacing/>
        <w:jc w:val="both"/>
        <w:rPr>
          <w:rFonts w:ascii="Arial" w:eastAsia="Calibri" w:hAnsi="Arial" w:cs="Arial"/>
          <w:b/>
          <w:caps/>
          <w:sz w:val="24"/>
          <w:szCs w:val="24"/>
          <w:lang w:val="mn-MN"/>
        </w:rPr>
      </w:pPr>
    </w:p>
    <w:p w14:paraId="0748DB42" w14:textId="4183189B" w:rsidR="00CC7E5A" w:rsidRPr="00897555" w:rsidRDefault="00154C3B" w:rsidP="00154C3B">
      <w:pPr>
        <w:tabs>
          <w:tab w:val="left" w:pos="567"/>
        </w:tabs>
        <w:spacing w:after="0" w:afterAutospacing="0" w:line="276" w:lineRule="auto"/>
        <w:jc w:val="both"/>
        <w:rPr>
          <w:rFonts w:ascii="Arial" w:eastAsia="Times New Roman" w:hAnsi="Arial" w:cs="Arial"/>
          <w:b/>
          <w:bCs/>
          <w:sz w:val="24"/>
          <w:szCs w:val="24"/>
          <w:lang w:val="mn-MN"/>
        </w:rPr>
      </w:pPr>
      <w:r w:rsidRPr="00897555">
        <w:rPr>
          <w:rFonts w:ascii="Arial" w:eastAsia="Calibri" w:hAnsi="Arial" w:cs="Arial"/>
          <w:b/>
          <w:bCs/>
          <w:sz w:val="24"/>
          <w:szCs w:val="24"/>
          <w:lang w:val="mn-MN"/>
        </w:rPr>
        <w:tab/>
      </w:r>
      <w:r w:rsidR="00CC7E5A" w:rsidRPr="00897555">
        <w:rPr>
          <w:rFonts w:ascii="Arial" w:eastAsia="Calibri" w:hAnsi="Arial" w:cs="Arial"/>
          <w:b/>
          <w:bCs/>
          <w:sz w:val="24"/>
          <w:szCs w:val="24"/>
          <w:lang w:val="mn-MN"/>
        </w:rPr>
        <w:t>3.1.</w:t>
      </w:r>
      <w:r w:rsidR="00F87CA5" w:rsidRPr="00897555">
        <w:rPr>
          <w:rFonts w:ascii="Arial" w:eastAsia="Calibri" w:hAnsi="Arial" w:cs="Arial"/>
          <w:b/>
          <w:bCs/>
          <w:sz w:val="24"/>
          <w:szCs w:val="24"/>
          <w:lang w:val="mn-MN"/>
        </w:rPr>
        <w:t>Байгаль орчин</w:t>
      </w:r>
    </w:p>
    <w:p w14:paraId="11102EB3" w14:textId="3D58B9AA" w:rsidR="00CC7E5A" w:rsidRPr="00897555" w:rsidRDefault="00CC7E5A" w:rsidP="00CC7E5A">
      <w:pPr>
        <w:tabs>
          <w:tab w:val="left" w:pos="1134"/>
        </w:tabs>
        <w:spacing w:after="0" w:afterAutospacing="0" w:line="276" w:lineRule="auto"/>
        <w:ind w:firstLine="567"/>
        <w:jc w:val="both"/>
        <w:rPr>
          <w:rFonts w:ascii="Arial" w:eastAsia="Calibri" w:hAnsi="Arial" w:cs="Arial"/>
          <w:b/>
          <w:bCs/>
          <w:sz w:val="24"/>
          <w:szCs w:val="24"/>
          <w:lang w:val="mn-MN"/>
        </w:rPr>
      </w:pPr>
      <w:r w:rsidRPr="00897555">
        <w:rPr>
          <w:rFonts w:ascii="Arial" w:hAnsi="Arial" w:cs="Arial"/>
          <w:b/>
          <w:sz w:val="24"/>
          <w:szCs w:val="24"/>
          <w:lang w:val="mn-MN"/>
        </w:rPr>
        <w:t>Байгалийн баялгийг зүй зохистой ашиглах, нөхөн сэргээх, хамгаалах, орчны бохирдол, доройтлыг бууруулах, уур амьсгалын өөрчлөлтийг сааруулах, дасан зохицох бодлогыг хэрэгжүүлж, эрүүл, аюулгүй орч</w:t>
      </w:r>
      <w:r w:rsidR="008F750E" w:rsidRPr="00897555">
        <w:rPr>
          <w:rFonts w:ascii="Arial" w:hAnsi="Arial" w:cs="Arial"/>
          <w:b/>
          <w:sz w:val="24"/>
          <w:szCs w:val="24"/>
          <w:lang w:val="mn-MN"/>
        </w:rPr>
        <w:t>ныг</w:t>
      </w:r>
      <w:r w:rsidRPr="00897555">
        <w:rPr>
          <w:rFonts w:ascii="Arial" w:hAnsi="Arial" w:cs="Arial"/>
          <w:b/>
          <w:sz w:val="24"/>
          <w:szCs w:val="24"/>
          <w:lang w:val="mn-MN"/>
        </w:rPr>
        <w:t xml:space="preserve"> бүрдүүлнэ.</w:t>
      </w:r>
    </w:p>
    <w:p w14:paraId="7EB3E1EC" w14:textId="650BF0C9" w:rsidR="00CC7E5A" w:rsidRPr="00897555" w:rsidRDefault="00CC7E5A" w:rsidP="00CC7E5A">
      <w:pPr>
        <w:spacing w:after="0" w:afterAutospacing="0" w:line="276" w:lineRule="auto"/>
        <w:ind w:left="567" w:hanging="567"/>
        <w:jc w:val="both"/>
        <w:rPr>
          <w:rFonts w:ascii="Arial" w:eastAsia="Times New Roman" w:hAnsi="Arial" w:cs="Arial"/>
          <w:bCs/>
          <w:sz w:val="24"/>
          <w:szCs w:val="24"/>
          <w:lang w:val="mn-MN"/>
        </w:rPr>
      </w:pPr>
      <w:r w:rsidRPr="00897555">
        <w:rPr>
          <w:rFonts w:ascii="Arial" w:eastAsia="Times New Roman" w:hAnsi="Arial" w:cs="Arial"/>
          <w:sz w:val="24"/>
          <w:szCs w:val="24"/>
          <w:lang w:val="mn-MN"/>
        </w:rPr>
        <w:t>3.1.</w:t>
      </w:r>
      <w:r w:rsidR="00886DDE" w:rsidRPr="00897555">
        <w:rPr>
          <w:rFonts w:ascii="Arial" w:eastAsia="Times New Roman" w:hAnsi="Arial" w:cs="Arial"/>
          <w:sz w:val="24"/>
          <w:szCs w:val="24"/>
          <w:lang w:val="mn-MN"/>
        </w:rPr>
        <w:t>1</w:t>
      </w:r>
      <w:r w:rsidRPr="00897555">
        <w:rPr>
          <w:rFonts w:ascii="Arial" w:eastAsia="Times New Roman" w:hAnsi="Arial" w:cs="Arial"/>
          <w:sz w:val="24"/>
          <w:szCs w:val="24"/>
          <w:lang w:val="mn-MN"/>
        </w:rPr>
        <w:t>.Ус, рашааны судалгаа, шинжилгээний ажлыг зохион байгуулж, усны нөөцийг зохистой ашиглах, хамгаалах, хэмнэх, хуримтлуулах цогц арга хэмжээг хэрэгжүүлнэ.</w:t>
      </w:r>
    </w:p>
    <w:p w14:paraId="55EF122B" w14:textId="15736032" w:rsidR="00CC7E5A" w:rsidRPr="00897555" w:rsidRDefault="00886DDE" w:rsidP="00CC7E5A">
      <w:pPr>
        <w:spacing w:after="0" w:afterAutospacing="0" w:line="276" w:lineRule="auto"/>
        <w:ind w:left="567" w:hanging="567"/>
        <w:jc w:val="both"/>
        <w:rPr>
          <w:rFonts w:ascii="Arial" w:eastAsia="Times New Roman" w:hAnsi="Arial" w:cs="Arial"/>
          <w:bCs/>
          <w:sz w:val="24"/>
          <w:szCs w:val="24"/>
          <w:lang w:val="mn-MN"/>
        </w:rPr>
      </w:pPr>
      <w:r w:rsidRPr="00897555">
        <w:rPr>
          <w:rFonts w:ascii="Arial" w:eastAsia="Times New Roman" w:hAnsi="Arial" w:cs="Arial"/>
          <w:sz w:val="24"/>
          <w:szCs w:val="24"/>
          <w:lang w:val="mn-MN"/>
        </w:rPr>
        <w:t>3.1.2</w:t>
      </w:r>
      <w:r w:rsidR="00CC7E5A" w:rsidRPr="00897555">
        <w:rPr>
          <w:rFonts w:ascii="Arial" w:eastAsia="Times New Roman" w:hAnsi="Arial" w:cs="Arial"/>
          <w:sz w:val="24"/>
          <w:szCs w:val="24"/>
          <w:lang w:val="mn-MN"/>
        </w:rPr>
        <w:t>.Аймгийн ойн сангийн ашиглалтад хамгаалалтын зохистой менежментийг хэрэгжүүлнэ.</w:t>
      </w:r>
    </w:p>
    <w:p w14:paraId="4F98EA24" w14:textId="15F2955B" w:rsidR="00CC7E5A" w:rsidRPr="00897555" w:rsidRDefault="00CC7E5A"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hAnsi="Arial" w:cs="Arial"/>
          <w:sz w:val="24"/>
          <w:szCs w:val="24"/>
          <w:lang w:val="mn-MN"/>
        </w:rPr>
        <w:t>3.1.</w:t>
      </w:r>
      <w:r w:rsidR="00886DDE" w:rsidRPr="00897555">
        <w:rPr>
          <w:rFonts w:ascii="Arial" w:hAnsi="Arial" w:cs="Arial"/>
          <w:sz w:val="24"/>
          <w:szCs w:val="24"/>
          <w:lang w:val="mn-MN"/>
        </w:rPr>
        <w:t>3</w:t>
      </w:r>
      <w:r w:rsidRPr="00897555">
        <w:rPr>
          <w:rFonts w:ascii="Arial" w:hAnsi="Arial" w:cs="Arial"/>
          <w:sz w:val="24"/>
          <w:szCs w:val="24"/>
          <w:lang w:val="mn-MN"/>
        </w:rPr>
        <w:t>.Биологийн төрөл зүйлийг хамгаалах, өсгөн үржүүлэх санаачилгыг дэмжиж, хамтран хэрэгжүүлнэ.</w:t>
      </w:r>
    </w:p>
    <w:p w14:paraId="385B3DD9" w14:textId="5E302EEF" w:rsidR="00CC7E5A" w:rsidRPr="00897555" w:rsidRDefault="00886DDE"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3.1.4</w:t>
      </w:r>
      <w:r w:rsidR="00CC7E5A" w:rsidRPr="00897555">
        <w:rPr>
          <w:rFonts w:ascii="Arial" w:eastAsia="Times New Roman" w:hAnsi="Arial" w:cs="Arial"/>
          <w:sz w:val="24"/>
          <w:szCs w:val="24"/>
          <w:lang w:val="mn-MN"/>
        </w:rPr>
        <w:t>.Газар нутгийг улсын болон орон нутгийн тусгай хамгаалалтад авах ажлыг судалгаанд үндэслэн зохион байгуулж, сүлжээг өргөтгөнө.</w:t>
      </w:r>
    </w:p>
    <w:p w14:paraId="1F606E59" w14:textId="11A87415" w:rsidR="00CC7E5A" w:rsidRPr="00897555" w:rsidRDefault="00886DDE"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3.1.5</w:t>
      </w:r>
      <w:r w:rsidR="00EB4B90" w:rsidRPr="00897555">
        <w:rPr>
          <w:rFonts w:ascii="Arial" w:eastAsia="Times New Roman" w:hAnsi="Arial" w:cs="Arial"/>
          <w:sz w:val="24"/>
          <w:szCs w:val="24"/>
          <w:lang w:val="mn-MN"/>
        </w:rPr>
        <w:t>.</w:t>
      </w:r>
      <w:r w:rsidR="00CC7E5A" w:rsidRPr="00897555">
        <w:rPr>
          <w:rFonts w:ascii="Arial" w:eastAsia="Times New Roman" w:hAnsi="Arial" w:cs="Arial"/>
          <w:sz w:val="24"/>
          <w:szCs w:val="24"/>
          <w:lang w:val="mn-MN"/>
        </w:rPr>
        <w:t>Хог хаягдлын менежментийг боловсронгуй болгож, ор</w:t>
      </w:r>
      <w:r w:rsidR="007B3531" w:rsidRPr="00897555">
        <w:rPr>
          <w:rFonts w:ascii="Arial" w:eastAsia="Times New Roman" w:hAnsi="Arial" w:cs="Arial"/>
          <w:sz w:val="24"/>
          <w:szCs w:val="24"/>
          <w:lang w:val="mn-MN"/>
        </w:rPr>
        <w:t>чны бохирдол доройтлыг бууруулж,</w:t>
      </w:r>
      <w:r w:rsidR="00CC7E5A" w:rsidRPr="00897555">
        <w:rPr>
          <w:rFonts w:ascii="Arial" w:eastAsia="Times New Roman" w:hAnsi="Arial" w:cs="Arial"/>
          <w:sz w:val="24"/>
          <w:szCs w:val="24"/>
          <w:lang w:val="mn-MN"/>
        </w:rPr>
        <w:t xml:space="preserve"> шинэ дэвшилтэт арга технологийг нэвтрүүлнэ.</w:t>
      </w:r>
    </w:p>
    <w:p w14:paraId="51760EDE" w14:textId="1106C573" w:rsidR="00CC7E5A" w:rsidRPr="00897555" w:rsidRDefault="00886DDE"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3.1.6</w:t>
      </w:r>
      <w:r w:rsidR="00CC7E5A" w:rsidRPr="00897555">
        <w:rPr>
          <w:rFonts w:ascii="Arial" w:eastAsia="Times New Roman" w:hAnsi="Arial" w:cs="Arial"/>
          <w:sz w:val="24"/>
          <w:szCs w:val="24"/>
          <w:lang w:val="mn-MN"/>
        </w:rPr>
        <w:t xml:space="preserve">.“Жорлонгоо өөрчилье” аяныг жил бүр зохион байгуулж, гэр хорооллын айл өрх, албан байгууллагыг байгальд ээлтэй боловсон 00-той болгох ажлыг үе шаттайгаар хэрэгжүүлнэ. </w:t>
      </w:r>
    </w:p>
    <w:p w14:paraId="65105D6C" w14:textId="19D3DE7D" w:rsidR="00CC7E5A" w:rsidRPr="00897555" w:rsidRDefault="00332E00"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bCs/>
          <w:sz w:val="24"/>
          <w:szCs w:val="24"/>
          <w:lang w:val="mn-MN"/>
        </w:rPr>
        <w:t>3.1.7</w:t>
      </w:r>
      <w:r w:rsidR="00CC7E5A" w:rsidRPr="00897555">
        <w:rPr>
          <w:rFonts w:ascii="Arial" w:eastAsia="Times New Roman" w:hAnsi="Arial" w:cs="Arial"/>
          <w:bCs/>
          <w:sz w:val="24"/>
          <w:szCs w:val="24"/>
          <w:lang w:val="mn-MN"/>
        </w:rPr>
        <w:t xml:space="preserve">.Ус, цаг уурын ажиглалтын болон орчны хяналт-шинжилгээний сүлжээний хэвийн ажиллагааг хангаж, цаг агаарын аюулт үзэгдлийг урьдчилан мэдээлэх, сэрэмжлүүлэх чадавхыг бэхжүүлж, байгалийн гамшгийн эрсдэлийг бууруулна. </w:t>
      </w:r>
    </w:p>
    <w:p w14:paraId="3FDCEB66" w14:textId="77777777" w:rsidR="00CC7E5A" w:rsidRPr="00897555" w:rsidRDefault="00CC7E5A" w:rsidP="00CC7E5A">
      <w:pPr>
        <w:tabs>
          <w:tab w:val="left" w:pos="1134"/>
        </w:tabs>
        <w:spacing w:after="0" w:afterAutospacing="0" w:line="276" w:lineRule="auto"/>
        <w:contextualSpacing/>
        <w:jc w:val="both"/>
        <w:rPr>
          <w:rFonts w:ascii="Arial" w:eastAsia="Calibri" w:hAnsi="Arial" w:cs="Arial"/>
          <w:sz w:val="24"/>
          <w:szCs w:val="24"/>
          <w:lang w:val="mn-MN"/>
        </w:rPr>
      </w:pPr>
    </w:p>
    <w:p w14:paraId="193F88DD" w14:textId="4F0A3F02" w:rsidR="00CC7E5A" w:rsidRPr="00897555" w:rsidRDefault="00CC7E5A" w:rsidP="00CC7E5A">
      <w:pPr>
        <w:spacing w:after="0" w:afterAutospacing="0" w:line="276" w:lineRule="auto"/>
        <w:ind w:left="567"/>
        <w:contextualSpacing/>
        <w:jc w:val="both"/>
        <w:rPr>
          <w:rFonts w:ascii="Arial" w:eastAsia="Calibri" w:hAnsi="Arial" w:cs="Arial"/>
          <w:b/>
          <w:sz w:val="24"/>
          <w:szCs w:val="24"/>
          <w:lang w:val="mn-MN"/>
        </w:rPr>
      </w:pPr>
      <w:r w:rsidRPr="00897555">
        <w:rPr>
          <w:rFonts w:ascii="Arial" w:eastAsia="Calibri" w:hAnsi="Arial" w:cs="Arial"/>
          <w:b/>
          <w:sz w:val="24"/>
          <w:szCs w:val="24"/>
          <w:lang w:val="mn-MN"/>
        </w:rPr>
        <w:t>3.2.</w:t>
      </w:r>
      <w:r w:rsidR="00982BB6" w:rsidRPr="00897555">
        <w:rPr>
          <w:rFonts w:ascii="Arial" w:eastAsia="Calibri" w:hAnsi="Arial" w:cs="Arial"/>
          <w:b/>
          <w:sz w:val="24"/>
          <w:szCs w:val="24"/>
          <w:lang w:val="mn-MN"/>
        </w:rPr>
        <w:t>Аялал жуулчлал</w:t>
      </w:r>
    </w:p>
    <w:p w14:paraId="357253D6" w14:textId="2393EF3E" w:rsidR="00CC7E5A" w:rsidRPr="00897555" w:rsidRDefault="00CC7E5A" w:rsidP="00CC7E5A">
      <w:pPr>
        <w:tabs>
          <w:tab w:val="left" w:pos="5490"/>
        </w:tabs>
        <w:spacing w:after="0" w:afterAutospacing="0" w:line="276" w:lineRule="auto"/>
        <w:ind w:firstLine="567"/>
        <w:jc w:val="both"/>
        <w:rPr>
          <w:rFonts w:ascii="Arial" w:eastAsia="Calibri" w:hAnsi="Arial" w:cs="Arial"/>
          <w:b/>
          <w:sz w:val="24"/>
          <w:szCs w:val="24"/>
          <w:lang w:val="mn-MN"/>
        </w:rPr>
      </w:pPr>
      <w:r w:rsidRPr="00897555">
        <w:rPr>
          <w:rFonts w:ascii="Arial" w:eastAsia="Calibri" w:hAnsi="Arial" w:cs="Arial"/>
          <w:b/>
          <w:sz w:val="24"/>
          <w:szCs w:val="24"/>
          <w:lang w:val="mn-MN"/>
        </w:rPr>
        <w:t>Байгаль, түүх, соёлын өвийн онцлог бүхий, байгаль орчинд ээлтэй, нутгийн иргэдэд түшиглэсэн, төрөлжсөн, тогтвортой аялал жуулчлалыг хөгжүүл</w:t>
      </w:r>
      <w:r w:rsidR="00D8510A" w:rsidRPr="00897555">
        <w:rPr>
          <w:rFonts w:ascii="Arial" w:eastAsia="Calibri" w:hAnsi="Arial" w:cs="Arial"/>
          <w:b/>
          <w:sz w:val="24"/>
          <w:szCs w:val="24"/>
          <w:lang w:val="mn-MN"/>
        </w:rPr>
        <w:t xml:space="preserve">ж, </w:t>
      </w:r>
      <w:r w:rsidRPr="00897555">
        <w:rPr>
          <w:rFonts w:ascii="Arial" w:eastAsia="Calibri" w:hAnsi="Arial" w:cs="Arial"/>
          <w:b/>
          <w:sz w:val="24"/>
          <w:szCs w:val="24"/>
          <w:lang w:val="mn-MN"/>
        </w:rPr>
        <w:t xml:space="preserve">эдийн засгийн үр өгөөжтэй салбар болгон хөгжүүлнэ. </w:t>
      </w:r>
    </w:p>
    <w:p w14:paraId="705DCFED" w14:textId="77777777" w:rsidR="00CC7E5A" w:rsidRPr="00897555" w:rsidRDefault="00CC7E5A" w:rsidP="00CC7E5A">
      <w:pPr>
        <w:tabs>
          <w:tab w:val="left" w:pos="5490"/>
        </w:tabs>
        <w:spacing w:after="0" w:afterAutospacing="0" w:line="276" w:lineRule="auto"/>
        <w:ind w:left="567" w:hanging="567"/>
        <w:jc w:val="both"/>
        <w:rPr>
          <w:rFonts w:ascii="Arial" w:eastAsia="Calibri" w:hAnsi="Arial" w:cs="Arial"/>
          <w:sz w:val="24"/>
          <w:szCs w:val="24"/>
          <w:lang w:val="mn-MN"/>
        </w:rPr>
      </w:pPr>
      <w:r w:rsidRPr="00897555">
        <w:rPr>
          <w:rFonts w:ascii="Arial" w:eastAsia="Calibri" w:hAnsi="Arial" w:cs="Arial"/>
          <w:sz w:val="24"/>
          <w:szCs w:val="24"/>
          <w:lang w:val="mn-MN"/>
        </w:rPr>
        <w:t>3.2.1.Аялал жуулчлалын бүтээгдэхүүн, үйлчилгээний чанар, стандартыг сайжруулан баталгаажуулж, өрсөлдөх чадварыг дээшлүүлж, жуулчдын тоог нэмэгдүүлнэ.</w:t>
      </w:r>
    </w:p>
    <w:p w14:paraId="5B000C22" w14:textId="689D2EDA" w:rsidR="00CC7E5A" w:rsidRPr="00897555" w:rsidRDefault="00CC7E5A" w:rsidP="00CC7E5A">
      <w:pPr>
        <w:tabs>
          <w:tab w:val="left" w:pos="5490"/>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3.2.</w:t>
      </w:r>
      <w:r w:rsidR="00691742" w:rsidRPr="00897555">
        <w:rPr>
          <w:rFonts w:ascii="Arial" w:eastAsia="Times New Roman" w:hAnsi="Arial" w:cs="Arial"/>
          <w:sz w:val="24"/>
          <w:szCs w:val="24"/>
          <w:lang w:val="mn-MN"/>
        </w:rPr>
        <w:t>2</w:t>
      </w:r>
      <w:r w:rsidRPr="00897555">
        <w:rPr>
          <w:rFonts w:ascii="Arial" w:eastAsia="Times New Roman" w:hAnsi="Arial" w:cs="Arial"/>
          <w:sz w:val="24"/>
          <w:szCs w:val="24"/>
          <w:lang w:val="mn-MN"/>
        </w:rPr>
        <w:t>.Өвлийн аялал жуулчлалыг хөгжүүлэх санал санаачилгыг дэмжин, хамтран ажиллана.</w:t>
      </w:r>
    </w:p>
    <w:p w14:paraId="2BDE5037" w14:textId="4085EDF9" w:rsidR="00CC7E5A" w:rsidRPr="00897555" w:rsidRDefault="00CC7E5A" w:rsidP="00CC7E5A">
      <w:pPr>
        <w:tabs>
          <w:tab w:val="left" w:pos="5490"/>
        </w:tabs>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lastRenderedPageBreak/>
        <w:t>3.2.</w:t>
      </w:r>
      <w:r w:rsidR="00691742" w:rsidRPr="00897555">
        <w:rPr>
          <w:rFonts w:ascii="Arial" w:eastAsia="Times New Roman" w:hAnsi="Arial" w:cs="Arial"/>
          <w:sz w:val="24"/>
          <w:szCs w:val="24"/>
          <w:lang w:val="mn-MN"/>
        </w:rPr>
        <w:t>3</w:t>
      </w:r>
      <w:r w:rsidRPr="00897555">
        <w:rPr>
          <w:rFonts w:ascii="Arial" w:eastAsia="Times New Roman" w:hAnsi="Arial" w:cs="Arial"/>
          <w:sz w:val="24"/>
          <w:szCs w:val="24"/>
          <w:lang w:val="mn-MN"/>
        </w:rPr>
        <w:t>.“Чингийн цагаан нуур”-ын орчимд “Ус, намгархаг газрын мэдээллийн төв” байгуулж, нүүдлийн шувуу, ховор ан амьтан ажиглах, тусгай сонирхлын аялал жуулчлалыг бий болгоно.</w:t>
      </w:r>
    </w:p>
    <w:p w14:paraId="0AB81BFC" w14:textId="46E85A40" w:rsidR="00CC7E5A" w:rsidRPr="00897555" w:rsidRDefault="00CC7E5A" w:rsidP="00CC7E5A">
      <w:pPr>
        <w:tabs>
          <w:tab w:val="left" w:pos="5490"/>
        </w:tabs>
        <w:spacing w:after="0" w:afterAutospacing="0" w:line="276" w:lineRule="auto"/>
        <w:ind w:left="567" w:hanging="567"/>
        <w:jc w:val="both"/>
        <w:rPr>
          <w:rFonts w:ascii="Arial" w:eastAsia="Times New Roman" w:hAnsi="Arial" w:cs="Arial"/>
          <w:sz w:val="24"/>
          <w:szCs w:val="24"/>
          <w:lang w:val="mn-MN"/>
        </w:rPr>
      </w:pPr>
      <w:r w:rsidRPr="00897555">
        <w:rPr>
          <w:rFonts w:ascii="Arial" w:eastAsia="Calibri" w:hAnsi="Arial" w:cs="Arial"/>
          <w:sz w:val="24"/>
          <w:szCs w:val="24"/>
          <w:lang w:val="mn-MN"/>
        </w:rPr>
        <w:t>3.2.</w:t>
      </w:r>
      <w:r w:rsidR="00691742" w:rsidRPr="00897555">
        <w:rPr>
          <w:rFonts w:ascii="Arial" w:eastAsia="Calibri" w:hAnsi="Arial" w:cs="Arial"/>
          <w:sz w:val="24"/>
          <w:szCs w:val="24"/>
          <w:lang w:val="mn-MN"/>
        </w:rPr>
        <w:t>4</w:t>
      </w:r>
      <w:r w:rsidRPr="00897555">
        <w:rPr>
          <w:rFonts w:ascii="Arial" w:eastAsia="Calibri" w:hAnsi="Arial" w:cs="Arial"/>
          <w:sz w:val="24"/>
          <w:szCs w:val="24"/>
          <w:lang w:val="mn-MN"/>
        </w:rPr>
        <w:t>.Улсын болон орон нутгийн</w:t>
      </w:r>
      <w:r w:rsidR="00120BAD" w:rsidRPr="00897555">
        <w:rPr>
          <w:rFonts w:ascii="Arial" w:eastAsia="Calibri" w:hAnsi="Arial" w:cs="Arial"/>
          <w:sz w:val="24"/>
          <w:szCs w:val="24"/>
          <w:lang w:val="mn-MN"/>
        </w:rPr>
        <w:t xml:space="preserve"> чанартай</w:t>
      </w:r>
      <w:r w:rsidRPr="00897555">
        <w:rPr>
          <w:rFonts w:ascii="Arial" w:eastAsia="Calibri" w:hAnsi="Arial" w:cs="Arial"/>
          <w:sz w:val="24"/>
          <w:szCs w:val="24"/>
          <w:lang w:val="mn-MN"/>
        </w:rPr>
        <w:t xml:space="preserve"> авто зам дагуу стандартад нийцсэн түр буудаллах цэг байгуулна. </w:t>
      </w:r>
    </w:p>
    <w:p w14:paraId="54164965" w14:textId="77777777" w:rsidR="00CC7E5A" w:rsidRPr="00897555" w:rsidRDefault="00CC7E5A" w:rsidP="00CC7E5A">
      <w:pPr>
        <w:spacing w:after="0" w:afterAutospacing="0" w:line="276" w:lineRule="auto"/>
        <w:ind w:left="567"/>
        <w:contextualSpacing/>
        <w:rPr>
          <w:rFonts w:ascii="Arial" w:eastAsia="Calibri" w:hAnsi="Arial" w:cs="Arial"/>
          <w:b/>
          <w:sz w:val="24"/>
          <w:szCs w:val="24"/>
          <w:lang w:val="mn-MN"/>
        </w:rPr>
      </w:pPr>
    </w:p>
    <w:p w14:paraId="760A8007" w14:textId="479BEBF5" w:rsidR="00CC7E5A" w:rsidRPr="00897555" w:rsidRDefault="00CC7E5A" w:rsidP="00CC7E5A">
      <w:pPr>
        <w:spacing w:after="0" w:afterAutospacing="0" w:line="276" w:lineRule="auto"/>
        <w:ind w:left="567"/>
        <w:contextualSpacing/>
        <w:jc w:val="both"/>
        <w:rPr>
          <w:rFonts w:ascii="Arial" w:eastAsia="Calibri" w:hAnsi="Arial" w:cs="Arial"/>
          <w:b/>
          <w:sz w:val="24"/>
          <w:szCs w:val="24"/>
          <w:lang w:val="mn-MN"/>
        </w:rPr>
      </w:pPr>
      <w:r w:rsidRPr="00897555">
        <w:rPr>
          <w:rFonts w:ascii="Arial" w:eastAsia="Calibri" w:hAnsi="Arial" w:cs="Arial"/>
          <w:b/>
          <w:sz w:val="24"/>
          <w:szCs w:val="24"/>
          <w:lang w:val="mn-MN"/>
        </w:rPr>
        <w:t>3.3</w:t>
      </w:r>
      <w:r w:rsidR="0057315F" w:rsidRPr="00897555">
        <w:rPr>
          <w:rFonts w:ascii="Arial" w:eastAsia="Calibri" w:hAnsi="Arial" w:cs="Arial"/>
          <w:b/>
          <w:sz w:val="24"/>
          <w:szCs w:val="24"/>
          <w:lang w:val="mn-MN"/>
        </w:rPr>
        <w:t>.</w:t>
      </w:r>
      <w:r w:rsidRPr="00897555">
        <w:rPr>
          <w:rFonts w:ascii="Arial" w:eastAsia="Calibri" w:hAnsi="Arial" w:cs="Arial"/>
          <w:b/>
          <w:sz w:val="24"/>
          <w:szCs w:val="24"/>
          <w:lang w:val="mn-MN"/>
        </w:rPr>
        <w:t>Уул уурхай</w:t>
      </w:r>
    </w:p>
    <w:p w14:paraId="0BDE92AB" w14:textId="77777777" w:rsidR="00CC7E5A" w:rsidRPr="00897555" w:rsidRDefault="00CC7E5A" w:rsidP="00CC7E5A">
      <w:pPr>
        <w:pBdr>
          <w:top w:val="nil"/>
          <w:left w:val="nil"/>
          <w:bottom w:val="nil"/>
          <w:right w:val="nil"/>
          <w:between w:val="nil"/>
        </w:pBdr>
        <w:spacing w:after="0" w:afterAutospacing="0" w:line="276" w:lineRule="auto"/>
        <w:ind w:firstLine="567"/>
        <w:contextualSpacing/>
        <w:jc w:val="both"/>
        <w:rPr>
          <w:rFonts w:ascii="Arial" w:hAnsi="Arial" w:cs="Arial"/>
          <w:b/>
          <w:bCs/>
          <w:sz w:val="24"/>
          <w:szCs w:val="24"/>
          <w:lang w:val="mn-MN" w:bidi="mn-Mong-CN"/>
        </w:rPr>
      </w:pPr>
      <w:r w:rsidRPr="00897555">
        <w:rPr>
          <w:rFonts w:ascii="Arial" w:hAnsi="Arial" w:cs="Arial"/>
          <w:b/>
          <w:bCs/>
          <w:sz w:val="24"/>
          <w:szCs w:val="24"/>
          <w:lang w:val="mn-MN" w:bidi="mn-Mong-CN"/>
        </w:rPr>
        <w:t>Уул уурхайн салбарт экологийн болон нийгмийн хариуцлагын тогтолцоог бий болгон нэмүү өртөг шингэсэн бүтээгдэхүүн үйлдвэрлэж, аймгийн эдийн засгийн үр өгөөжийг нэмэгдүүлнэ.</w:t>
      </w:r>
    </w:p>
    <w:p w14:paraId="3ABB7EF1" w14:textId="77777777" w:rsidR="00CC7E5A" w:rsidRPr="00897555" w:rsidRDefault="00CC7E5A" w:rsidP="00CC7E5A">
      <w:pPr>
        <w:tabs>
          <w:tab w:val="left" w:pos="567"/>
        </w:tabs>
        <w:spacing w:after="0" w:afterAutospacing="0" w:line="276" w:lineRule="auto"/>
        <w:ind w:left="567" w:hanging="567"/>
        <w:jc w:val="both"/>
        <w:rPr>
          <w:rFonts w:ascii="Arial" w:hAnsi="Arial" w:cs="Arial"/>
          <w:sz w:val="24"/>
          <w:szCs w:val="24"/>
          <w:lang w:val="mn-MN" w:bidi="mn-Mong-CN"/>
        </w:rPr>
      </w:pPr>
      <w:r w:rsidRPr="00897555">
        <w:rPr>
          <w:rFonts w:ascii="Arial" w:hAnsi="Arial" w:cs="Arial"/>
          <w:bCs/>
          <w:sz w:val="24"/>
          <w:szCs w:val="24"/>
          <w:lang w:val="mn-MN" w:bidi="mn-Mong-CN"/>
        </w:rPr>
        <w:t>3.3.1.</w:t>
      </w:r>
      <w:r w:rsidRPr="00897555">
        <w:rPr>
          <w:rFonts w:ascii="Arial" w:hAnsi="Arial" w:cs="Arial"/>
          <w:sz w:val="24"/>
          <w:szCs w:val="24"/>
          <w:lang w:val="mn-MN" w:bidi="mn-Mong-CN"/>
        </w:rPr>
        <w:t>Ашигт малтмалын олборлох, боловсруулах үйлдвэрлэлд хүний эрүүл мэнд, байгаль орчны сөрөг нөлөөлөл багатай дэвшилтэт техник, технологийг нэвтрүүлж, аюулгүй ажиллагааг хангасан ил тод, хариуцлагатай уул уурхайг бий болгоно.</w:t>
      </w:r>
    </w:p>
    <w:p w14:paraId="27058725" w14:textId="1C9E0DA4" w:rsidR="0031626A" w:rsidRPr="00897555" w:rsidRDefault="00CC7E5A" w:rsidP="00CC7E5A">
      <w:pPr>
        <w:tabs>
          <w:tab w:val="left" w:pos="567"/>
          <w:tab w:val="left" w:pos="1134"/>
        </w:tabs>
        <w:spacing w:after="0" w:afterAutospacing="0" w:line="276" w:lineRule="auto"/>
        <w:ind w:left="567" w:hanging="567"/>
        <w:jc w:val="both"/>
        <w:rPr>
          <w:rFonts w:ascii="Arial" w:eastAsia="Calibri" w:hAnsi="Arial" w:cs="Arial"/>
          <w:sz w:val="24"/>
          <w:szCs w:val="24"/>
          <w:lang w:val="mn-MN"/>
        </w:rPr>
      </w:pPr>
      <w:r w:rsidRPr="00897555">
        <w:rPr>
          <w:rFonts w:ascii="Arial" w:hAnsi="Arial" w:cs="Arial"/>
          <w:bCs/>
          <w:sz w:val="24"/>
          <w:szCs w:val="24"/>
          <w:lang w:val="mn-MN" w:bidi="mn-Mong-CN"/>
        </w:rPr>
        <w:t>3.3.2.</w:t>
      </w:r>
      <w:r w:rsidR="0031626A" w:rsidRPr="00897555">
        <w:rPr>
          <w:rFonts w:ascii="Arial" w:eastAsia="Calibri" w:hAnsi="Arial" w:cs="Arial"/>
          <w:sz w:val="24"/>
          <w:szCs w:val="24"/>
          <w:lang w:val="mn-MN"/>
        </w:rPr>
        <w:t>Уул уурхайн олборлолтын хүчин чадлыг нэмэгдүүлж, үйл ажиллагааг тогтмолжуулна.</w:t>
      </w:r>
    </w:p>
    <w:p w14:paraId="2462360C" w14:textId="2D853F11" w:rsidR="00CC7E5A" w:rsidRPr="00897555" w:rsidRDefault="00FB4246"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eastAsia="Calibri" w:hAnsi="Arial" w:cs="Arial"/>
          <w:sz w:val="24"/>
          <w:szCs w:val="24"/>
          <w:lang w:val="mn-MN"/>
        </w:rPr>
        <w:t>3.3.</w:t>
      </w:r>
      <w:r w:rsidR="00D87AD1" w:rsidRPr="00897555">
        <w:rPr>
          <w:rFonts w:ascii="Arial" w:eastAsia="Calibri" w:hAnsi="Arial" w:cs="Arial"/>
          <w:sz w:val="24"/>
          <w:szCs w:val="24"/>
          <w:lang w:val="mn-MN"/>
        </w:rPr>
        <w:t>3</w:t>
      </w:r>
      <w:r w:rsidR="00CC7E5A" w:rsidRPr="00897555">
        <w:rPr>
          <w:rFonts w:ascii="Arial" w:eastAsia="Calibri" w:hAnsi="Arial" w:cs="Arial"/>
          <w:sz w:val="24"/>
          <w:szCs w:val="24"/>
          <w:lang w:val="mn-MN"/>
        </w:rPr>
        <w:t>.</w:t>
      </w:r>
      <w:r w:rsidR="00CC7E5A" w:rsidRPr="00897555">
        <w:rPr>
          <w:rFonts w:ascii="Arial" w:eastAsia="Calibri" w:hAnsi="Arial" w:cs="Arial"/>
          <w:bCs/>
          <w:sz w:val="24"/>
          <w:szCs w:val="24"/>
          <w:lang w:val="mn-MN"/>
        </w:rPr>
        <w:t>Уул уурхайн олборлолтын болон барилга, авто зам, дэд бүтэц, бүтээн байгуулалтын улмаас эвдэрсэн газрыг нөхөн сэргээнэ.</w:t>
      </w:r>
    </w:p>
    <w:p w14:paraId="66C03A3B" w14:textId="77777777" w:rsidR="00CC7E5A" w:rsidRPr="00897555" w:rsidRDefault="00CC7E5A" w:rsidP="00CC7E5A">
      <w:pPr>
        <w:pStyle w:val="ListParagraph"/>
        <w:spacing w:after="0" w:afterAutospacing="0" w:line="276" w:lineRule="auto"/>
        <w:ind w:left="1080"/>
        <w:jc w:val="both"/>
        <w:rPr>
          <w:rFonts w:ascii="Arial" w:hAnsi="Arial" w:cs="Arial"/>
          <w:sz w:val="24"/>
          <w:szCs w:val="24"/>
          <w:lang w:val="mn-MN"/>
        </w:rPr>
      </w:pPr>
    </w:p>
    <w:p w14:paraId="7786DB65" w14:textId="081CBD44" w:rsidR="00CC7E5A" w:rsidRPr="00897555" w:rsidRDefault="00CC7E5A" w:rsidP="00357C49">
      <w:pPr>
        <w:spacing w:after="0" w:afterAutospacing="0" w:line="276" w:lineRule="auto"/>
        <w:ind w:left="567"/>
        <w:jc w:val="both"/>
        <w:rPr>
          <w:rFonts w:ascii="Arial" w:hAnsi="Arial" w:cs="Arial"/>
          <w:b/>
          <w:sz w:val="24"/>
          <w:szCs w:val="24"/>
          <w:lang w:val="mn-MN"/>
        </w:rPr>
      </w:pPr>
      <w:r w:rsidRPr="00897555">
        <w:rPr>
          <w:rFonts w:ascii="Arial" w:hAnsi="Arial" w:cs="Arial"/>
          <w:b/>
          <w:sz w:val="24"/>
          <w:szCs w:val="24"/>
          <w:lang w:val="mn-MN"/>
        </w:rPr>
        <w:t>3.4</w:t>
      </w:r>
      <w:r w:rsidR="0057315F" w:rsidRPr="00897555">
        <w:rPr>
          <w:rFonts w:ascii="Arial" w:hAnsi="Arial" w:cs="Arial"/>
          <w:b/>
          <w:sz w:val="24"/>
          <w:szCs w:val="24"/>
          <w:lang w:val="mn-MN"/>
        </w:rPr>
        <w:t>.</w:t>
      </w:r>
      <w:r w:rsidRPr="00897555">
        <w:rPr>
          <w:rFonts w:ascii="Arial" w:hAnsi="Arial" w:cs="Arial"/>
          <w:b/>
          <w:sz w:val="24"/>
          <w:szCs w:val="24"/>
          <w:lang w:val="mn-MN"/>
        </w:rPr>
        <w:t>Дэд бүтцийн төлөвлөлт</w:t>
      </w:r>
      <w:r w:rsidR="00D92386" w:rsidRPr="00897555">
        <w:rPr>
          <w:rFonts w:ascii="Arial" w:hAnsi="Arial" w:cs="Arial"/>
          <w:b/>
          <w:sz w:val="24"/>
          <w:szCs w:val="24"/>
          <w:lang w:val="mn-MN"/>
        </w:rPr>
        <w:t>, төв суурингийн хөгжил</w:t>
      </w:r>
    </w:p>
    <w:p w14:paraId="0B9BBC76" w14:textId="77777777" w:rsidR="00CC7E5A" w:rsidRPr="00897555" w:rsidRDefault="00CC7E5A" w:rsidP="00CC7E5A">
      <w:pPr>
        <w:pStyle w:val="NormalWeb"/>
        <w:spacing w:before="0" w:beforeAutospacing="0" w:after="0" w:afterAutospacing="0" w:line="276" w:lineRule="auto"/>
        <w:ind w:firstLine="567"/>
        <w:jc w:val="both"/>
        <w:rPr>
          <w:rFonts w:ascii="Arial" w:hAnsi="Arial" w:cs="Arial"/>
          <w:b/>
          <w:lang w:val="mn-MN"/>
        </w:rPr>
      </w:pPr>
      <w:r w:rsidRPr="00897555">
        <w:rPr>
          <w:rFonts w:ascii="Arial" w:hAnsi="Arial" w:cs="Arial"/>
          <w:b/>
          <w:lang w:val="mn-MN"/>
        </w:rPr>
        <w:t>Аймгийн дэд бүтцийн салбарыг хөгжүүлж, иргэдийн ая тухтай амьдрах орчныг бүрдүүлнэ.</w:t>
      </w:r>
    </w:p>
    <w:p w14:paraId="7099BDA0" w14:textId="68515F11" w:rsidR="00CC7E5A" w:rsidRPr="00897555" w:rsidRDefault="00CC7E5A" w:rsidP="00CC7E5A">
      <w:pPr>
        <w:pStyle w:val="NormalWeb"/>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3.4.1.Аймгийн газар зохион байгуулалтын ерөнхий төлөвлөгөөг шинэчлэн боловсруулж, хөгжлийн хэтийн зор</w:t>
      </w:r>
      <w:r w:rsidR="009D41BC" w:rsidRPr="00897555">
        <w:rPr>
          <w:rFonts w:ascii="Arial" w:hAnsi="Arial" w:cs="Arial"/>
          <w:lang w:val="mn-MN"/>
        </w:rPr>
        <w:t>илт, хот төлөвлөлттэй уялдуулан</w:t>
      </w:r>
      <w:r w:rsidRPr="00897555">
        <w:rPr>
          <w:rFonts w:ascii="Arial" w:hAnsi="Arial" w:cs="Arial"/>
          <w:lang w:val="mn-MN"/>
        </w:rPr>
        <w:t xml:space="preserve"> газар олголтын үйл ажиллагааг ил тод болгоно.</w:t>
      </w:r>
    </w:p>
    <w:p w14:paraId="2AB922AE" w14:textId="2BB4FFC2" w:rsidR="009D41BC" w:rsidRPr="00897555" w:rsidRDefault="00F90BA4" w:rsidP="009D41BC">
      <w:pPr>
        <w:pStyle w:val="NormalWeb"/>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3.4.2.</w:t>
      </w:r>
      <w:r w:rsidR="00C34222" w:rsidRPr="00897555">
        <w:rPr>
          <w:rFonts w:ascii="Arial" w:hAnsi="Arial" w:cs="Arial"/>
          <w:lang w:val="mn-MN"/>
        </w:rPr>
        <w:t>Булган хотын ерөнхий төлөвлөгөө</w:t>
      </w:r>
      <w:r w:rsidR="009D41BC" w:rsidRPr="00897555">
        <w:rPr>
          <w:rFonts w:ascii="Arial" w:hAnsi="Arial" w:cs="Arial"/>
          <w:lang w:val="mn-MN"/>
        </w:rPr>
        <w:t>г</w:t>
      </w:r>
      <w:r w:rsidR="00BC6CC8" w:rsidRPr="00897555">
        <w:rPr>
          <w:rFonts w:ascii="Arial" w:hAnsi="Arial" w:cs="Arial"/>
          <w:lang w:val="mn-MN"/>
        </w:rPr>
        <w:t xml:space="preserve"> </w:t>
      </w:r>
      <w:r w:rsidR="00C34222" w:rsidRPr="00897555">
        <w:rPr>
          <w:rFonts w:ascii="Arial" w:hAnsi="Arial" w:cs="Arial"/>
          <w:lang w:val="mn-MN"/>
        </w:rPr>
        <w:t xml:space="preserve">/ногоон хот </w:t>
      </w:r>
      <w:r w:rsidR="009D41BC" w:rsidRPr="00897555">
        <w:rPr>
          <w:rFonts w:ascii="Arial" w:hAnsi="Arial" w:cs="Arial"/>
          <w:lang w:val="mn-MN"/>
        </w:rPr>
        <w:t>төлөвлөлт/ шинэчлэн боловсруулж</w:t>
      </w:r>
      <w:r w:rsidR="00C34222" w:rsidRPr="00897555">
        <w:rPr>
          <w:rFonts w:ascii="Arial" w:hAnsi="Arial" w:cs="Arial"/>
          <w:lang w:val="mn-MN"/>
        </w:rPr>
        <w:t>, зарим сум, баг</w:t>
      </w:r>
      <w:r w:rsidRPr="00897555">
        <w:rPr>
          <w:rFonts w:ascii="Arial" w:hAnsi="Arial" w:cs="Arial"/>
          <w:lang w:val="mn-MN"/>
        </w:rPr>
        <w:t>ийн</w:t>
      </w:r>
      <w:r w:rsidR="00C34222" w:rsidRPr="00897555">
        <w:rPr>
          <w:rFonts w:ascii="Arial" w:hAnsi="Arial" w:cs="Arial"/>
          <w:lang w:val="mn-MN"/>
        </w:rPr>
        <w:t xml:space="preserve"> х</w:t>
      </w:r>
      <w:r w:rsidRPr="00897555">
        <w:rPr>
          <w:rFonts w:ascii="Arial" w:hAnsi="Arial" w:cs="Arial"/>
          <w:lang w:val="mn-MN"/>
        </w:rPr>
        <w:t>өгжлийн ерөнхий төлөвлөгөө</w:t>
      </w:r>
      <w:r w:rsidR="009D41BC" w:rsidRPr="00897555">
        <w:rPr>
          <w:rFonts w:ascii="Arial" w:hAnsi="Arial" w:cs="Arial"/>
          <w:lang w:val="mn-MN"/>
        </w:rPr>
        <w:t>г хийнэ.</w:t>
      </w:r>
    </w:p>
    <w:p w14:paraId="5FF9C9D0" w14:textId="2918BFA6" w:rsidR="00CC7E5A" w:rsidRPr="00897555" w:rsidRDefault="00CC7E5A" w:rsidP="009D41BC">
      <w:pPr>
        <w:pStyle w:val="NormalWeb"/>
        <w:spacing w:before="0" w:beforeAutospacing="0" w:after="0" w:afterAutospacing="0" w:line="276" w:lineRule="auto"/>
        <w:ind w:left="567" w:hanging="567"/>
        <w:jc w:val="both"/>
        <w:rPr>
          <w:rFonts w:ascii="Arial" w:hAnsi="Arial" w:cs="Arial"/>
          <w:lang w:val="mn-MN"/>
        </w:rPr>
      </w:pPr>
      <w:r w:rsidRPr="00897555">
        <w:rPr>
          <w:rFonts w:ascii="Arial" w:hAnsi="Arial" w:cs="Arial"/>
          <w:lang w:val="mn-MN"/>
        </w:rPr>
        <w:t>3.4.</w:t>
      </w:r>
      <w:r w:rsidR="00C34222" w:rsidRPr="00897555">
        <w:rPr>
          <w:rFonts w:ascii="Arial" w:hAnsi="Arial" w:cs="Arial"/>
          <w:lang w:val="mn-MN"/>
        </w:rPr>
        <w:t>3</w:t>
      </w:r>
      <w:r w:rsidR="00412098" w:rsidRPr="00897555">
        <w:rPr>
          <w:rFonts w:ascii="Arial" w:hAnsi="Arial" w:cs="Arial"/>
          <w:lang w:val="mn-MN"/>
        </w:rPr>
        <w:t xml:space="preserve">.Аймгийн </w:t>
      </w:r>
      <w:r w:rsidRPr="00897555">
        <w:rPr>
          <w:rFonts w:ascii="Arial" w:hAnsi="Arial" w:cs="Arial"/>
          <w:lang w:val="mn-MN"/>
        </w:rPr>
        <w:t>инженерийн хийцтэй барилга байгууламжуудад үнэлгээ хийж, барилгын засвар, дулаалгын ажлын эрэмбийг тогтоож, хэрэгжүүлнэ.</w:t>
      </w:r>
    </w:p>
    <w:p w14:paraId="0790EDCC" w14:textId="283C497A" w:rsidR="00CC7E5A" w:rsidRPr="00897555" w:rsidRDefault="00CC7E5A" w:rsidP="00CC7E5A">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3.4.</w:t>
      </w:r>
      <w:r w:rsidR="00397509" w:rsidRPr="00897555">
        <w:rPr>
          <w:rFonts w:ascii="Arial" w:hAnsi="Arial" w:cs="Arial"/>
          <w:sz w:val="24"/>
          <w:szCs w:val="24"/>
          <w:lang w:val="mn-MN"/>
        </w:rPr>
        <w:t>4</w:t>
      </w:r>
      <w:r w:rsidRPr="00897555">
        <w:rPr>
          <w:rFonts w:ascii="Arial" w:hAnsi="Arial" w:cs="Arial"/>
          <w:sz w:val="24"/>
          <w:szCs w:val="24"/>
          <w:lang w:val="mn-MN"/>
        </w:rPr>
        <w:t>.”Сайн хашаа", "Гудамж" төслүүдийн төлөвлөлтийг боловсруулж, бүтээн байгуулалтыг үе шаттайгаар хэрэгжүүлнэ.</w:t>
      </w:r>
    </w:p>
    <w:p w14:paraId="28A2F4C1" w14:textId="5B92E57A" w:rsidR="00CC7E5A" w:rsidRPr="00897555" w:rsidRDefault="00CC7E5A" w:rsidP="00CC7E5A">
      <w:pPr>
        <w:spacing w:after="0" w:afterAutospacing="0" w:line="276" w:lineRule="auto"/>
        <w:ind w:left="567" w:hanging="567"/>
        <w:jc w:val="both"/>
        <w:rPr>
          <w:rFonts w:ascii="Arial" w:eastAsia="Times New Roman" w:hAnsi="Arial" w:cs="Arial"/>
          <w:sz w:val="24"/>
          <w:szCs w:val="24"/>
          <w:lang w:val="mn-MN"/>
        </w:rPr>
      </w:pPr>
      <w:r w:rsidRPr="00897555">
        <w:rPr>
          <w:rFonts w:ascii="Arial" w:eastAsia="Times New Roman" w:hAnsi="Arial" w:cs="Arial"/>
          <w:sz w:val="24"/>
          <w:szCs w:val="24"/>
          <w:lang w:val="mn-MN"/>
        </w:rPr>
        <w:t>3.4.</w:t>
      </w:r>
      <w:r w:rsidR="00397509" w:rsidRPr="00897555">
        <w:rPr>
          <w:rFonts w:ascii="Arial" w:eastAsia="Times New Roman" w:hAnsi="Arial" w:cs="Arial"/>
          <w:sz w:val="24"/>
          <w:szCs w:val="24"/>
          <w:lang w:val="mn-MN"/>
        </w:rPr>
        <w:t>5</w:t>
      </w:r>
      <w:r w:rsidRPr="00897555">
        <w:rPr>
          <w:rFonts w:ascii="Arial" w:eastAsia="Times New Roman" w:hAnsi="Arial" w:cs="Arial"/>
          <w:sz w:val="24"/>
          <w:szCs w:val="24"/>
          <w:lang w:val="mn-MN"/>
        </w:rPr>
        <w:t>.Аймгийн Хүүхэд залуучуудын соёл амралтын цэцэрлэгт хүрээлэнгийн тохижилтын ажлыг ерөнхий төлөвлөгөөний дагуу барьж дуусган, сум суурин газарт спортын болон хүүхдийн тоглоомын талбай бүхий цэцэрлэгт хүрээлэн байгуулж, төв, суурин</w:t>
      </w:r>
      <w:r w:rsidR="00412098" w:rsidRPr="00897555">
        <w:rPr>
          <w:rFonts w:ascii="Arial" w:eastAsia="Times New Roman" w:hAnsi="Arial" w:cs="Arial"/>
          <w:sz w:val="24"/>
          <w:szCs w:val="24"/>
          <w:lang w:val="mn-MN"/>
        </w:rPr>
        <w:t xml:space="preserve"> газрын</w:t>
      </w:r>
      <w:r w:rsidRPr="00897555">
        <w:rPr>
          <w:rFonts w:ascii="Arial" w:eastAsia="Times New Roman" w:hAnsi="Arial" w:cs="Arial"/>
          <w:sz w:val="24"/>
          <w:szCs w:val="24"/>
          <w:lang w:val="mn-MN"/>
        </w:rPr>
        <w:t xml:space="preserve"> ногоон байгууламжийг </w:t>
      </w:r>
      <w:r w:rsidR="006724AC" w:rsidRPr="00897555">
        <w:rPr>
          <w:rFonts w:ascii="Arial" w:eastAsia="Times New Roman" w:hAnsi="Arial" w:cs="Arial"/>
          <w:sz w:val="24"/>
          <w:szCs w:val="24"/>
          <w:lang w:val="mn-MN"/>
        </w:rPr>
        <w:t>50</w:t>
      </w:r>
      <w:r w:rsidR="00C34222" w:rsidRPr="00897555">
        <w:rPr>
          <w:rFonts w:ascii="Arial" w:eastAsia="Times New Roman" w:hAnsi="Arial" w:cs="Arial"/>
          <w:sz w:val="24"/>
          <w:szCs w:val="24"/>
          <w:lang w:val="mn-MN"/>
        </w:rPr>
        <w:t xml:space="preserve"> </w:t>
      </w:r>
      <w:r w:rsidRPr="00897555">
        <w:rPr>
          <w:rFonts w:ascii="Arial" w:eastAsia="Times New Roman" w:hAnsi="Arial" w:cs="Arial"/>
          <w:sz w:val="24"/>
          <w:szCs w:val="24"/>
          <w:lang w:val="mn-MN"/>
        </w:rPr>
        <w:t>хувиар нэмэгдүүлнэ.</w:t>
      </w:r>
    </w:p>
    <w:p w14:paraId="69BB0079" w14:textId="46C933F4" w:rsidR="00CC7E5A" w:rsidRPr="00897555" w:rsidRDefault="00CC7E5A" w:rsidP="00CC7E5A">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3.4.</w:t>
      </w:r>
      <w:r w:rsidR="00397509" w:rsidRPr="00897555">
        <w:rPr>
          <w:rFonts w:ascii="Arial" w:hAnsi="Arial" w:cs="Arial"/>
          <w:sz w:val="24"/>
          <w:szCs w:val="24"/>
          <w:lang w:val="mn-MN"/>
        </w:rPr>
        <w:t>6</w:t>
      </w:r>
      <w:r w:rsidR="00F90BA4" w:rsidRPr="00897555">
        <w:rPr>
          <w:rFonts w:ascii="Arial" w:hAnsi="Arial" w:cs="Arial"/>
          <w:sz w:val="24"/>
          <w:szCs w:val="24"/>
          <w:lang w:val="mn-MN"/>
        </w:rPr>
        <w:t>.</w:t>
      </w:r>
      <w:r w:rsidRPr="00897555">
        <w:rPr>
          <w:rFonts w:ascii="Arial" w:hAnsi="Arial" w:cs="Arial"/>
          <w:sz w:val="24"/>
          <w:szCs w:val="24"/>
          <w:lang w:val="mn-MN"/>
        </w:rPr>
        <w:t>Булган сумын гэр хорооллын гудамж</w:t>
      </w:r>
      <w:r w:rsidR="00412098" w:rsidRPr="00897555">
        <w:rPr>
          <w:rFonts w:ascii="Arial" w:hAnsi="Arial" w:cs="Arial"/>
          <w:sz w:val="24"/>
          <w:szCs w:val="24"/>
          <w:lang w:val="mn-MN"/>
        </w:rPr>
        <w:t>,</w:t>
      </w:r>
      <w:r w:rsidRPr="00897555">
        <w:rPr>
          <w:rFonts w:ascii="Arial" w:hAnsi="Arial" w:cs="Arial"/>
          <w:sz w:val="24"/>
          <w:szCs w:val="24"/>
          <w:lang w:val="mn-MN"/>
        </w:rPr>
        <w:t xml:space="preserve"> талбайг бүрэн гэрэлтүүлэгтэй болгоно.</w:t>
      </w:r>
    </w:p>
    <w:p w14:paraId="243373BF" w14:textId="26CBBF1D" w:rsidR="00CC7E5A" w:rsidRPr="00897555" w:rsidRDefault="00397509" w:rsidP="00CC7E5A">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hAnsi="Arial" w:cs="Arial"/>
          <w:sz w:val="24"/>
          <w:szCs w:val="24"/>
          <w:lang w:val="mn-MN"/>
        </w:rPr>
        <w:t>3.4.7</w:t>
      </w:r>
      <w:r w:rsidR="00CC7E5A" w:rsidRPr="00897555">
        <w:rPr>
          <w:rFonts w:ascii="Arial" w:hAnsi="Arial" w:cs="Arial"/>
          <w:sz w:val="24"/>
          <w:szCs w:val="24"/>
          <w:lang w:val="mn-MN"/>
        </w:rPr>
        <w:t xml:space="preserve">.Булган сумын </w:t>
      </w:r>
      <w:r w:rsidR="002C1540" w:rsidRPr="00897555">
        <w:rPr>
          <w:rFonts w:ascii="Arial" w:hAnsi="Arial" w:cs="Arial"/>
          <w:sz w:val="24"/>
          <w:szCs w:val="24"/>
          <w:lang w:val="mn-MN"/>
        </w:rPr>
        <w:t>Рашаант</w:t>
      </w:r>
      <w:r w:rsidR="00CC7E5A" w:rsidRPr="00897555">
        <w:rPr>
          <w:rFonts w:ascii="Arial" w:hAnsi="Arial" w:cs="Arial"/>
          <w:sz w:val="24"/>
          <w:szCs w:val="24"/>
          <w:lang w:val="mn-MN"/>
        </w:rPr>
        <w:t xml:space="preserve"> багийг хувийн хэвшлийн хөрөнгө оруулалтаар төвлөрсөн дулаан хангамжтай болгоно.</w:t>
      </w:r>
    </w:p>
    <w:p w14:paraId="64EC21CE" w14:textId="5089B79D" w:rsidR="00CC7E5A" w:rsidRPr="00897555" w:rsidRDefault="00397509" w:rsidP="00CC7E5A">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3.4.8</w:t>
      </w:r>
      <w:r w:rsidR="00CC7E5A" w:rsidRPr="00897555">
        <w:rPr>
          <w:rFonts w:ascii="Arial" w:hAnsi="Arial" w:cs="Arial"/>
          <w:sz w:val="24"/>
          <w:szCs w:val="24"/>
          <w:lang w:val="mn-MN"/>
        </w:rPr>
        <w:t>.Аймгийн төвийн хэрэглэгчдийг хэрэглээний халуун устай болгох ажлыг үе шаттайгаар зохион байгуулна.</w:t>
      </w:r>
    </w:p>
    <w:p w14:paraId="5A7BE6AF" w14:textId="4E639F3C" w:rsidR="00C34222" w:rsidRPr="00897555" w:rsidRDefault="00701EAE" w:rsidP="00CC7E5A">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3.4.</w:t>
      </w:r>
      <w:r w:rsidR="00081DFB" w:rsidRPr="00897555">
        <w:rPr>
          <w:rFonts w:ascii="Arial" w:hAnsi="Arial" w:cs="Arial"/>
          <w:sz w:val="24"/>
          <w:szCs w:val="24"/>
          <w:lang w:val="mn-MN"/>
        </w:rPr>
        <w:t>9</w:t>
      </w:r>
      <w:r w:rsidR="00C34222" w:rsidRPr="00897555">
        <w:rPr>
          <w:rFonts w:ascii="Arial" w:hAnsi="Arial" w:cs="Arial"/>
          <w:sz w:val="24"/>
          <w:szCs w:val="24"/>
          <w:lang w:val="mn-MN"/>
        </w:rPr>
        <w:t xml:space="preserve">.Орон нутгийн чанартай авто зам, замын байгууламжийг </w:t>
      </w:r>
      <w:r w:rsidR="00B676E1" w:rsidRPr="00897555">
        <w:rPr>
          <w:rFonts w:ascii="Arial" w:hAnsi="Arial" w:cs="Arial"/>
          <w:sz w:val="24"/>
          <w:szCs w:val="24"/>
          <w:lang w:val="mn-MN"/>
        </w:rPr>
        <w:t>сайжруулна.</w:t>
      </w:r>
    </w:p>
    <w:p w14:paraId="65471962" w14:textId="6C81AF64" w:rsidR="00CC7E5A" w:rsidRPr="00897555" w:rsidRDefault="00CC7E5A" w:rsidP="00CC7E5A">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3.4.</w:t>
      </w:r>
      <w:r w:rsidR="003601FC" w:rsidRPr="00897555">
        <w:rPr>
          <w:rFonts w:ascii="Arial" w:hAnsi="Arial" w:cs="Arial"/>
          <w:sz w:val="24"/>
          <w:szCs w:val="24"/>
          <w:lang w:val="mn-MN"/>
        </w:rPr>
        <w:t>1</w:t>
      </w:r>
      <w:r w:rsidR="00081DFB" w:rsidRPr="00897555">
        <w:rPr>
          <w:rFonts w:ascii="Arial" w:hAnsi="Arial" w:cs="Arial"/>
          <w:sz w:val="24"/>
          <w:szCs w:val="24"/>
          <w:lang w:val="mn-MN"/>
        </w:rPr>
        <w:t>0</w:t>
      </w:r>
      <w:r w:rsidRPr="00897555">
        <w:rPr>
          <w:rFonts w:ascii="Arial" w:hAnsi="Arial" w:cs="Arial"/>
          <w:sz w:val="24"/>
          <w:szCs w:val="24"/>
          <w:lang w:val="mn-MN"/>
        </w:rPr>
        <w:t>.Булган суманд нийтийн тээврийн автобусны үйлчилгээг тогтмолжуулж, сурагчдын автобустай болгоно.</w:t>
      </w:r>
    </w:p>
    <w:p w14:paraId="73A5A6FB" w14:textId="17EDBD4E" w:rsidR="00CC7E5A" w:rsidRPr="00897555" w:rsidRDefault="00CC7E5A" w:rsidP="00CC7E5A">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lastRenderedPageBreak/>
        <w:t>3.4.</w:t>
      </w:r>
      <w:r w:rsidR="007536AA" w:rsidRPr="00897555">
        <w:rPr>
          <w:rFonts w:ascii="Arial" w:hAnsi="Arial" w:cs="Arial"/>
          <w:sz w:val="24"/>
          <w:szCs w:val="24"/>
          <w:lang w:val="mn-MN"/>
        </w:rPr>
        <w:t>1</w:t>
      </w:r>
      <w:r w:rsidR="00081DFB" w:rsidRPr="00897555">
        <w:rPr>
          <w:rFonts w:ascii="Arial" w:hAnsi="Arial" w:cs="Arial"/>
          <w:sz w:val="24"/>
          <w:szCs w:val="24"/>
          <w:lang w:val="mn-MN"/>
        </w:rPr>
        <w:t>1</w:t>
      </w:r>
      <w:r w:rsidRPr="00897555">
        <w:rPr>
          <w:rFonts w:ascii="Arial" w:hAnsi="Arial" w:cs="Arial"/>
          <w:sz w:val="24"/>
          <w:szCs w:val="24"/>
          <w:lang w:val="mn-MN"/>
        </w:rPr>
        <w:t>.Ерөнхий зориулалтын бага оврын агаарын хөлгийн байнгын нислэг бий болгоно.</w:t>
      </w:r>
    </w:p>
    <w:p w14:paraId="2C6B925D" w14:textId="77777777" w:rsidR="00D71BB1" w:rsidRPr="00897555" w:rsidRDefault="00D71BB1" w:rsidP="00063EBD">
      <w:pPr>
        <w:spacing w:after="0" w:afterAutospacing="0" w:line="276" w:lineRule="auto"/>
        <w:ind w:left="567"/>
        <w:jc w:val="both"/>
        <w:rPr>
          <w:rFonts w:ascii="Arial" w:hAnsi="Arial" w:cs="Arial"/>
          <w:b/>
          <w:sz w:val="24"/>
          <w:szCs w:val="24"/>
          <w:lang w:val="mn-MN"/>
        </w:rPr>
      </w:pPr>
    </w:p>
    <w:p w14:paraId="3F8A082B" w14:textId="28E2DFDF" w:rsidR="00341D68" w:rsidRPr="00897555" w:rsidRDefault="00701EAE" w:rsidP="00063EBD">
      <w:pPr>
        <w:spacing w:after="0" w:afterAutospacing="0" w:line="276" w:lineRule="auto"/>
        <w:ind w:left="567"/>
        <w:jc w:val="both"/>
        <w:rPr>
          <w:rFonts w:ascii="Arial" w:hAnsi="Arial" w:cs="Arial"/>
          <w:b/>
          <w:sz w:val="24"/>
          <w:szCs w:val="24"/>
          <w:lang w:val="mn-MN"/>
        </w:rPr>
      </w:pPr>
      <w:r w:rsidRPr="00897555">
        <w:rPr>
          <w:rFonts w:ascii="Arial" w:hAnsi="Arial" w:cs="Arial"/>
          <w:b/>
          <w:sz w:val="24"/>
          <w:szCs w:val="24"/>
          <w:lang w:val="mn-MN"/>
        </w:rPr>
        <w:t>ДӨРӨВ</w:t>
      </w:r>
      <w:r w:rsidR="00063EBD" w:rsidRPr="00897555">
        <w:rPr>
          <w:rFonts w:ascii="Arial" w:hAnsi="Arial" w:cs="Arial"/>
          <w:b/>
          <w:sz w:val="24"/>
          <w:szCs w:val="24"/>
          <w:lang w:val="mn-MN"/>
        </w:rPr>
        <w:t>.</w:t>
      </w:r>
      <w:r w:rsidR="00341D68" w:rsidRPr="00897555">
        <w:rPr>
          <w:rFonts w:ascii="Arial" w:hAnsi="Arial" w:cs="Arial"/>
          <w:b/>
          <w:sz w:val="24"/>
          <w:szCs w:val="24"/>
          <w:lang w:val="mn-MN"/>
        </w:rPr>
        <w:t>ЗАСАГЛАЛЫН БОДЛОГО</w:t>
      </w:r>
    </w:p>
    <w:p w14:paraId="34D04213" w14:textId="2157DCF5" w:rsidR="00B05731" w:rsidRPr="00897555" w:rsidRDefault="00B05731" w:rsidP="00063EBD">
      <w:pPr>
        <w:spacing w:after="0" w:afterAutospacing="0" w:line="276" w:lineRule="auto"/>
        <w:ind w:firstLine="567"/>
        <w:jc w:val="both"/>
        <w:rPr>
          <w:rFonts w:ascii="Arial" w:hAnsi="Arial" w:cs="Arial"/>
          <w:sz w:val="24"/>
          <w:szCs w:val="24"/>
          <w:lang w:val="mn-MN"/>
        </w:rPr>
      </w:pPr>
      <w:r w:rsidRPr="00897555">
        <w:rPr>
          <w:rFonts w:ascii="Arial" w:hAnsi="Arial" w:cs="Arial"/>
          <w:sz w:val="24"/>
          <w:szCs w:val="24"/>
          <w:shd w:val="clear" w:color="auto" w:fill="FFFFFF"/>
          <w:lang w:val="mn-MN"/>
        </w:rPr>
        <w:t>Төрийн албаны хүний нөөцийг чадавх</w:t>
      </w:r>
      <w:r w:rsidR="00575264" w:rsidRPr="00897555">
        <w:rPr>
          <w:rFonts w:ascii="Arial" w:hAnsi="Arial" w:cs="Arial"/>
          <w:sz w:val="24"/>
          <w:szCs w:val="24"/>
          <w:shd w:val="clear" w:color="auto" w:fill="FFFFFF"/>
          <w:lang w:val="mn-MN"/>
        </w:rPr>
        <w:t>жу</w:t>
      </w:r>
      <w:r w:rsidRPr="00897555">
        <w:rPr>
          <w:rFonts w:ascii="Arial" w:hAnsi="Arial" w:cs="Arial"/>
          <w:sz w:val="24"/>
          <w:szCs w:val="24"/>
          <w:shd w:val="clear" w:color="auto" w:fill="FFFFFF"/>
          <w:lang w:val="mn-MN"/>
        </w:rPr>
        <w:t>улах замаар мэргэшсэн, тогтвортой төрийн албыг бэхжүүлж, цахим технологид суурилсан төрийн үйлчилгээг үе шаттай нэвтрүүлж,  төрийн үйлчилгээний үр дүн, үр нөлөөг</w:t>
      </w:r>
      <w:r w:rsidR="00521123" w:rsidRPr="00897555">
        <w:rPr>
          <w:rFonts w:ascii="Arial" w:hAnsi="Arial" w:cs="Arial"/>
          <w:sz w:val="24"/>
          <w:szCs w:val="24"/>
          <w:shd w:val="clear" w:color="auto" w:fill="FFFFFF"/>
          <w:lang w:val="mn-MN"/>
        </w:rPr>
        <w:t xml:space="preserve"> дээшлүүлж, иргэдийн</w:t>
      </w:r>
      <w:r w:rsidRPr="00897555">
        <w:rPr>
          <w:rFonts w:ascii="Arial" w:hAnsi="Arial" w:cs="Arial"/>
          <w:sz w:val="24"/>
          <w:szCs w:val="24"/>
          <w:shd w:val="clear" w:color="auto" w:fill="FFFFFF"/>
          <w:lang w:val="mn-MN"/>
        </w:rPr>
        <w:t xml:space="preserve"> амар тайван амьдрах нөхцөлийг хангахыг зорино.</w:t>
      </w:r>
    </w:p>
    <w:p w14:paraId="69AB11AB" w14:textId="77777777" w:rsidR="00E227EE" w:rsidRPr="00897555" w:rsidRDefault="00E227EE" w:rsidP="006D6440">
      <w:pPr>
        <w:spacing w:after="0" w:afterAutospacing="0" w:line="276" w:lineRule="auto"/>
        <w:ind w:firstLine="720"/>
        <w:jc w:val="both"/>
        <w:rPr>
          <w:rFonts w:ascii="Arial" w:hAnsi="Arial" w:cs="Arial"/>
          <w:sz w:val="24"/>
          <w:szCs w:val="24"/>
          <w:lang w:val="mn-MN"/>
        </w:rPr>
      </w:pPr>
    </w:p>
    <w:p w14:paraId="62D1BA97" w14:textId="522BCFA0" w:rsidR="00E227EE" w:rsidRPr="00897555" w:rsidRDefault="00742DC7" w:rsidP="00742DC7">
      <w:pPr>
        <w:tabs>
          <w:tab w:val="left" w:pos="1134"/>
        </w:tabs>
        <w:spacing w:after="0" w:afterAutospacing="0" w:line="276" w:lineRule="auto"/>
        <w:ind w:left="567"/>
        <w:jc w:val="both"/>
        <w:rPr>
          <w:rFonts w:ascii="Arial" w:hAnsi="Arial" w:cs="Arial"/>
          <w:b/>
          <w:sz w:val="24"/>
          <w:szCs w:val="24"/>
          <w:lang w:val="mn-MN"/>
        </w:rPr>
      </w:pPr>
      <w:r w:rsidRPr="00897555">
        <w:rPr>
          <w:rFonts w:ascii="Arial" w:hAnsi="Arial" w:cs="Arial"/>
          <w:b/>
          <w:sz w:val="24"/>
          <w:szCs w:val="24"/>
          <w:lang w:val="mn-MN"/>
        </w:rPr>
        <w:t>4.1</w:t>
      </w:r>
      <w:r w:rsidR="00701EAE" w:rsidRPr="00897555">
        <w:rPr>
          <w:rFonts w:ascii="Arial" w:hAnsi="Arial" w:cs="Arial"/>
          <w:b/>
          <w:sz w:val="24"/>
          <w:szCs w:val="24"/>
          <w:lang w:val="mn-MN"/>
        </w:rPr>
        <w:t>.</w:t>
      </w:r>
      <w:r w:rsidR="00C17805" w:rsidRPr="00897555">
        <w:rPr>
          <w:rFonts w:ascii="Arial" w:hAnsi="Arial" w:cs="Arial"/>
          <w:b/>
          <w:sz w:val="24"/>
          <w:szCs w:val="24"/>
          <w:lang w:val="mn-MN"/>
        </w:rPr>
        <w:t>“Цахим Монгол” төрийн шуурхай үйлчилгээ</w:t>
      </w:r>
    </w:p>
    <w:p w14:paraId="704EA160" w14:textId="5CBF5B93" w:rsidR="00C34222" w:rsidRPr="00897555" w:rsidRDefault="00C17805" w:rsidP="00357C49">
      <w:pPr>
        <w:tabs>
          <w:tab w:val="left" w:pos="567"/>
        </w:tabs>
        <w:spacing w:after="0" w:afterAutospacing="0" w:line="276" w:lineRule="auto"/>
        <w:jc w:val="both"/>
        <w:rPr>
          <w:rFonts w:ascii="Arial" w:hAnsi="Arial" w:cs="Arial"/>
          <w:b/>
          <w:sz w:val="24"/>
          <w:szCs w:val="24"/>
          <w:lang w:val="mn-MN"/>
        </w:rPr>
      </w:pPr>
      <w:r w:rsidRPr="00897555">
        <w:rPr>
          <w:rFonts w:ascii="Arial" w:hAnsi="Arial" w:cs="Arial"/>
          <w:sz w:val="24"/>
          <w:szCs w:val="24"/>
          <w:lang w:val="mn-MN"/>
        </w:rPr>
        <w:tab/>
      </w:r>
      <w:r w:rsidR="00C34222" w:rsidRPr="00897555">
        <w:rPr>
          <w:rFonts w:ascii="Arial" w:hAnsi="Arial" w:cs="Arial"/>
          <w:b/>
          <w:sz w:val="24"/>
          <w:szCs w:val="24"/>
          <w:lang w:val="mn-MN"/>
        </w:rPr>
        <w:t>Цахим хөгжлийн бодлогыг орон нутагт үр дүнтэй хэрэгжүүлж, төрийн үйлчилгээг шуурхай, хариуцлагатай, хүртээмжтэй  хүргэх нөхцөлийг бүрдүүлж, иргэдийн цаг хугацаа зардлыг хэмнэнэ.</w:t>
      </w:r>
    </w:p>
    <w:p w14:paraId="1391C388" w14:textId="77777777" w:rsidR="00C34222" w:rsidRPr="00897555" w:rsidRDefault="00C34222" w:rsidP="00C34222">
      <w:pPr>
        <w:tabs>
          <w:tab w:val="left" w:pos="1134"/>
        </w:tabs>
        <w:spacing w:after="0" w:afterAutospacing="0" w:line="276" w:lineRule="auto"/>
        <w:jc w:val="both"/>
        <w:rPr>
          <w:rFonts w:ascii="Arial" w:hAnsi="Arial" w:cs="Arial"/>
          <w:sz w:val="24"/>
          <w:szCs w:val="24"/>
          <w:lang w:val="mn-MN"/>
        </w:rPr>
      </w:pPr>
      <w:r w:rsidRPr="00897555">
        <w:rPr>
          <w:rFonts w:ascii="Arial" w:hAnsi="Arial" w:cs="Arial"/>
          <w:sz w:val="24"/>
          <w:szCs w:val="24"/>
          <w:lang w:val="mn-MN"/>
        </w:rPr>
        <w:t>4.1.1.“Цахим Монгол" төрийн үйлчилгээг орон нутагт үр дүнтэй хэрэгжүүлнэ.</w:t>
      </w:r>
    </w:p>
    <w:p w14:paraId="5A07025C" w14:textId="77777777" w:rsidR="00C34222" w:rsidRPr="00897555" w:rsidRDefault="00C34222" w:rsidP="00C34222">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4.1.2.Төрийн байгууллагын үйл ажиллагааны мэдээллийн ил тод байдлыг нэмэгдүүлж, иргэд олон нийтийн оролцоог хангана.</w:t>
      </w:r>
    </w:p>
    <w:p w14:paraId="59F267F9" w14:textId="77777777" w:rsidR="006700EF" w:rsidRPr="00897555" w:rsidRDefault="006700EF" w:rsidP="00C34222">
      <w:pPr>
        <w:tabs>
          <w:tab w:val="left" w:pos="709"/>
        </w:tabs>
        <w:spacing w:after="0" w:afterAutospacing="0" w:line="276" w:lineRule="auto"/>
        <w:jc w:val="both"/>
        <w:rPr>
          <w:rFonts w:ascii="Arial" w:hAnsi="Arial" w:cs="Arial"/>
          <w:sz w:val="24"/>
          <w:szCs w:val="24"/>
          <w:lang w:val="mn-MN"/>
        </w:rPr>
      </w:pPr>
    </w:p>
    <w:p w14:paraId="438BB285" w14:textId="73CC81FD" w:rsidR="00B9329A" w:rsidRPr="00897555" w:rsidRDefault="00742DC7" w:rsidP="00B9329A">
      <w:pPr>
        <w:tabs>
          <w:tab w:val="left" w:pos="993"/>
        </w:tabs>
        <w:spacing w:after="0" w:afterAutospacing="0" w:line="276" w:lineRule="auto"/>
        <w:ind w:left="567"/>
        <w:rPr>
          <w:rFonts w:ascii="Arial" w:hAnsi="Arial" w:cs="Arial"/>
          <w:b/>
          <w:sz w:val="24"/>
          <w:szCs w:val="24"/>
          <w:lang w:val="mn-MN"/>
        </w:rPr>
      </w:pPr>
      <w:r w:rsidRPr="00897555">
        <w:rPr>
          <w:rFonts w:ascii="Arial" w:hAnsi="Arial" w:cs="Arial"/>
          <w:b/>
          <w:sz w:val="24"/>
          <w:szCs w:val="24"/>
          <w:lang w:val="mn-MN"/>
        </w:rPr>
        <w:t>4.2</w:t>
      </w:r>
      <w:r w:rsidR="00CE48B5" w:rsidRPr="00897555">
        <w:rPr>
          <w:rFonts w:ascii="Arial" w:hAnsi="Arial" w:cs="Arial"/>
          <w:b/>
          <w:sz w:val="24"/>
          <w:szCs w:val="24"/>
          <w:lang w:val="mn-MN"/>
        </w:rPr>
        <w:t>.</w:t>
      </w:r>
      <w:r w:rsidR="00061FF2" w:rsidRPr="00897555">
        <w:rPr>
          <w:rFonts w:ascii="Arial" w:hAnsi="Arial" w:cs="Arial"/>
          <w:b/>
          <w:sz w:val="24"/>
          <w:szCs w:val="24"/>
          <w:lang w:val="mn-MN"/>
        </w:rPr>
        <w:t>Мэргэшсэн, ёс зүйтэй</w:t>
      </w:r>
      <w:r w:rsidR="00C66D35" w:rsidRPr="00897555">
        <w:rPr>
          <w:rFonts w:ascii="Arial" w:hAnsi="Arial" w:cs="Arial"/>
          <w:b/>
          <w:sz w:val="24"/>
          <w:szCs w:val="24"/>
          <w:lang w:val="mn-MN"/>
        </w:rPr>
        <w:t xml:space="preserve"> төрийн алба</w:t>
      </w:r>
      <w:r w:rsidR="00E435AD" w:rsidRPr="00897555">
        <w:rPr>
          <w:rFonts w:ascii="Arial" w:hAnsi="Arial" w:cs="Arial"/>
          <w:b/>
          <w:sz w:val="24"/>
          <w:szCs w:val="24"/>
          <w:lang w:val="mn-MN"/>
        </w:rPr>
        <w:t>-</w:t>
      </w:r>
      <w:r w:rsidR="001E64B2" w:rsidRPr="00897555">
        <w:rPr>
          <w:rFonts w:ascii="Arial" w:hAnsi="Arial" w:cs="Arial"/>
          <w:b/>
          <w:sz w:val="24"/>
          <w:szCs w:val="24"/>
          <w:lang w:val="mn-MN"/>
        </w:rPr>
        <w:t>хүнд сурталгүй төрийн үйлчилгээ</w:t>
      </w:r>
    </w:p>
    <w:p w14:paraId="5870B52A" w14:textId="4170C0FC" w:rsidR="00C34222" w:rsidRPr="00897555" w:rsidRDefault="00C34222" w:rsidP="005423CE">
      <w:pPr>
        <w:tabs>
          <w:tab w:val="left" w:pos="993"/>
        </w:tabs>
        <w:spacing w:after="0" w:afterAutospacing="0" w:line="276" w:lineRule="auto"/>
        <w:ind w:firstLine="567"/>
        <w:rPr>
          <w:rFonts w:ascii="Arial" w:hAnsi="Arial" w:cs="Arial"/>
          <w:b/>
          <w:sz w:val="24"/>
          <w:szCs w:val="24"/>
          <w:lang w:val="mn-MN"/>
        </w:rPr>
      </w:pPr>
      <w:r w:rsidRPr="00897555">
        <w:rPr>
          <w:rFonts w:ascii="Arial" w:eastAsiaTheme="minorEastAsia" w:hAnsi="Arial" w:cs="Arial"/>
          <w:b/>
          <w:sz w:val="24"/>
          <w:szCs w:val="24"/>
          <w:lang w:val="mn-MN"/>
        </w:rPr>
        <w:t>Чадахуйн зарчимд суурилсан мэргэшсэн, тогтвортой төрийн албыг бэхжүүлж, төрийн үйлчилгээний үр дүн, үр нөлөөг дээшлүүлнэ.</w:t>
      </w:r>
    </w:p>
    <w:p w14:paraId="76E2DFA6" w14:textId="5F193060" w:rsidR="00C34222" w:rsidRPr="00897555" w:rsidRDefault="005423CE" w:rsidP="00C34222">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4.2.1</w:t>
      </w:r>
      <w:r w:rsidR="00C34222" w:rsidRPr="00897555">
        <w:rPr>
          <w:rFonts w:ascii="Arial" w:hAnsi="Arial" w:cs="Arial"/>
          <w:sz w:val="24"/>
          <w:szCs w:val="24"/>
          <w:lang w:val="mn-MN"/>
        </w:rPr>
        <w:t>.Төр, иргэний нийгмийн байгууллагын түншлэлийг бэхжүүлж, шийдвэр гаргах түвшинд иргэдийн оролцоог нэмэгдүүлж, эрх ашгийг дээдэлсэн зөв бодлогыг хэрэгжүүлнэ.</w:t>
      </w:r>
    </w:p>
    <w:p w14:paraId="78AAE9DF" w14:textId="0A6AD728" w:rsidR="00C34222" w:rsidRPr="00897555" w:rsidRDefault="005423CE" w:rsidP="00C34222">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4.2.2.Төрийн албаны хүний нөөци</w:t>
      </w:r>
      <w:r w:rsidR="00F9751B" w:rsidRPr="00897555">
        <w:rPr>
          <w:rFonts w:ascii="Arial" w:hAnsi="Arial" w:cs="Arial"/>
          <w:sz w:val="24"/>
          <w:szCs w:val="24"/>
          <w:lang w:val="mn-MN"/>
        </w:rPr>
        <w:t>йг үе шаттай сургаж, мэргэшүүлэн</w:t>
      </w:r>
      <w:r w:rsidRPr="00897555">
        <w:rPr>
          <w:rFonts w:ascii="Arial" w:hAnsi="Arial" w:cs="Arial"/>
          <w:sz w:val="24"/>
          <w:szCs w:val="24"/>
          <w:lang w:val="mn-MN"/>
        </w:rPr>
        <w:t xml:space="preserve"> т</w:t>
      </w:r>
      <w:r w:rsidR="00C34222" w:rsidRPr="00897555">
        <w:rPr>
          <w:rFonts w:ascii="Arial" w:hAnsi="Arial" w:cs="Arial"/>
          <w:sz w:val="24"/>
          <w:szCs w:val="24"/>
          <w:lang w:val="mn-MN"/>
        </w:rPr>
        <w:t>өрийн албан хаагчдын ажиллах нөхцөл боломжийг сайжруулж, төрийн үйлчилгээний үр дүн, үр нөлөөг дээшлүүлнэ.</w:t>
      </w:r>
    </w:p>
    <w:p w14:paraId="4FDB18E8" w14:textId="5702F384" w:rsidR="00C34222" w:rsidRPr="00897555" w:rsidRDefault="005423CE" w:rsidP="00C34222">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4.2.3</w:t>
      </w:r>
      <w:r w:rsidR="00C34222" w:rsidRPr="00897555">
        <w:rPr>
          <w:rFonts w:ascii="Arial" w:hAnsi="Arial" w:cs="Arial"/>
          <w:sz w:val="24"/>
          <w:szCs w:val="24"/>
          <w:lang w:val="mn-MN"/>
        </w:rPr>
        <w:t xml:space="preserve">.Төрийн байгууллагад хандсан иргэдийн өргөдөл, </w:t>
      </w:r>
      <w:r w:rsidR="00FE6C02" w:rsidRPr="00897555">
        <w:rPr>
          <w:rFonts w:ascii="Arial" w:hAnsi="Arial" w:cs="Arial"/>
          <w:sz w:val="24"/>
          <w:szCs w:val="24"/>
          <w:lang w:val="mn-MN"/>
        </w:rPr>
        <w:t xml:space="preserve">гомдол, </w:t>
      </w:r>
      <w:r w:rsidR="00C34222" w:rsidRPr="00897555">
        <w:rPr>
          <w:rFonts w:ascii="Arial" w:hAnsi="Arial" w:cs="Arial"/>
          <w:sz w:val="24"/>
          <w:szCs w:val="24"/>
          <w:lang w:val="mn-MN"/>
        </w:rPr>
        <w:t xml:space="preserve">хүсэлтийг </w:t>
      </w:r>
      <w:r w:rsidR="00FE6C02" w:rsidRPr="00897555">
        <w:rPr>
          <w:rFonts w:ascii="Arial" w:hAnsi="Arial" w:cs="Arial"/>
          <w:sz w:val="24"/>
          <w:szCs w:val="24"/>
          <w:lang w:val="mn-MN"/>
        </w:rPr>
        <w:t>цахимаар хүлээн авч шуурхай шийдвэрлэнэ.</w:t>
      </w:r>
    </w:p>
    <w:p w14:paraId="235750BA" w14:textId="6030BD5F" w:rsidR="00C34222" w:rsidRPr="00897555" w:rsidRDefault="005423CE" w:rsidP="00C34222">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4.2.4</w:t>
      </w:r>
      <w:r w:rsidR="00C34222" w:rsidRPr="00897555">
        <w:rPr>
          <w:rFonts w:ascii="Arial" w:hAnsi="Arial" w:cs="Arial"/>
          <w:sz w:val="24"/>
          <w:szCs w:val="24"/>
          <w:lang w:val="mn-MN"/>
        </w:rPr>
        <w:t>.Төрийн албаны хүний нөөцийн удирдлагын мэдээллийн санг цалингийн нэгдсэн системтэй холбож, орон тоо, цалин хөлсний зардлын төлөвлөлт,</w:t>
      </w:r>
      <w:r w:rsidR="00C439CD" w:rsidRPr="00897555">
        <w:rPr>
          <w:rFonts w:ascii="Arial" w:hAnsi="Arial" w:cs="Arial"/>
          <w:sz w:val="24"/>
          <w:szCs w:val="24"/>
          <w:lang w:val="mn-MN"/>
        </w:rPr>
        <w:t xml:space="preserve"> хэрэгжилт, хяналтыг сайжруулна</w:t>
      </w:r>
      <w:r w:rsidR="00C34222" w:rsidRPr="00897555">
        <w:rPr>
          <w:rFonts w:ascii="Arial" w:hAnsi="Arial" w:cs="Arial"/>
          <w:sz w:val="24"/>
          <w:szCs w:val="24"/>
          <w:lang w:val="mn-MN"/>
        </w:rPr>
        <w:t>.</w:t>
      </w:r>
    </w:p>
    <w:p w14:paraId="67C0BE3E" w14:textId="5C78950F" w:rsidR="00C34222" w:rsidRPr="00897555" w:rsidRDefault="005423CE" w:rsidP="00C34222">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4.2.5</w:t>
      </w:r>
      <w:r w:rsidR="00C34222" w:rsidRPr="00897555">
        <w:rPr>
          <w:rFonts w:ascii="Arial" w:hAnsi="Arial" w:cs="Arial"/>
          <w:sz w:val="24"/>
          <w:szCs w:val="24"/>
          <w:lang w:val="mn-MN"/>
        </w:rPr>
        <w:t>.Төрийн бүх шатанд байгаа авлигыг таслан зогсоох, ав</w:t>
      </w:r>
      <w:r w:rsidR="006C23BB" w:rsidRPr="00897555">
        <w:rPr>
          <w:rFonts w:ascii="Arial" w:hAnsi="Arial" w:cs="Arial"/>
          <w:sz w:val="24"/>
          <w:szCs w:val="24"/>
          <w:lang w:val="mn-MN"/>
        </w:rPr>
        <w:t>лига</w:t>
      </w:r>
      <w:r w:rsidR="00C34222" w:rsidRPr="00897555">
        <w:rPr>
          <w:rFonts w:ascii="Arial" w:hAnsi="Arial" w:cs="Arial"/>
          <w:sz w:val="24"/>
          <w:szCs w:val="24"/>
          <w:lang w:val="mn-MN"/>
        </w:rPr>
        <w:t xml:space="preserve">ас урьдчилан сэргийлэх олон талт арга хэмжээнүүдийг зохион байгуулж, төр иргэдийн энэ төрлийн мэдээлэл солилцох боломжийг бүрдүүлнэ. </w:t>
      </w:r>
    </w:p>
    <w:p w14:paraId="43C4A271" w14:textId="24B39DDF" w:rsidR="00C34222" w:rsidRPr="00897555" w:rsidRDefault="005423CE" w:rsidP="00B25CCC">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w:t>
      </w:r>
      <w:r w:rsidR="006E5238" w:rsidRPr="00897555">
        <w:rPr>
          <w:rFonts w:ascii="Arial" w:hAnsi="Arial" w:cs="Arial"/>
          <w:sz w:val="24"/>
          <w:szCs w:val="24"/>
          <w:lang w:val="mn-MN"/>
        </w:rPr>
        <w:t>6</w:t>
      </w:r>
      <w:r w:rsidR="00C34222" w:rsidRPr="00897555">
        <w:rPr>
          <w:rFonts w:ascii="Arial" w:hAnsi="Arial" w:cs="Arial"/>
          <w:sz w:val="24"/>
          <w:szCs w:val="24"/>
          <w:lang w:val="mn-MN"/>
        </w:rPr>
        <w:t>.Аймгийн ЗДТГ-ын дэргэд Төрийн үйлчилгээний нэгдсэн төвийг шинээр байгуулна.</w:t>
      </w:r>
    </w:p>
    <w:p w14:paraId="6998964D" w14:textId="66DB6330" w:rsidR="00C34222" w:rsidRPr="00897555" w:rsidRDefault="006E5238" w:rsidP="00986C56">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4.2.7</w:t>
      </w:r>
      <w:r w:rsidR="00C34222" w:rsidRPr="00897555">
        <w:rPr>
          <w:rFonts w:ascii="Arial" w:hAnsi="Arial" w:cs="Arial"/>
          <w:sz w:val="24"/>
          <w:szCs w:val="24"/>
          <w:lang w:val="mn-MN"/>
        </w:rPr>
        <w:t xml:space="preserve">.“Чанарын менежментийн тогтолцоо MNS ISO </w:t>
      </w:r>
      <w:r w:rsidR="00E37A4F" w:rsidRPr="00897555">
        <w:rPr>
          <w:rFonts w:ascii="Arial" w:hAnsi="Arial" w:cs="Arial"/>
          <w:sz w:val="24"/>
          <w:szCs w:val="24"/>
          <w:lang w:val="mn-MN"/>
        </w:rPr>
        <w:t>9001:2016</w:t>
      </w:r>
      <w:r w:rsidR="00664021" w:rsidRPr="00897555">
        <w:rPr>
          <w:rFonts w:ascii="Arial" w:hAnsi="Arial" w:cs="Arial"/>
          <w:sz w:val="24"/>
          <w:szCs w:val="24"/>
          <w:lang w:val="mn-MN"/>
        </w:rPr>
        <w:t>”</w:t>
      </w:r>
      <w:r w:rsidR="00E37A4F" w:rsidRPr="00897555">
        <w:rPr>
          <w:rFonts w:ascii="Arial" w:hAnsi="Arial" w:cs="Arial"/>
          <w:sz w:val="24"/>
          <w:szCs w:val="24"/>
          <w:lang w:val="mn-MN"/>
        </w:rPr>
        <w:t xml:space="preserve"> </w:t>
      </w:r>
      <w:r w:rsidR="00C34222" w:rsidRPr="00897555">
        <w:rPr>
          <w:rFonts w:ascii="Arial" w:hAnsi="Arial" w:cs="Arial"/>
          <w:sz w:val="24"/>
          <w:szCs w:val="24"/>
          <w:lang w:val="mn-MN"/>
        </w:rPr>
        <w:t>олон улсын             стандарт”-ыг төрийн байгууллагуудад нэвтрүүлнэ.</w:t>
      </w:r>
    </w:p>
    <w:p w14:paraId="1DCAEC3B" w14:textId="7063117F" w:rsidR="00C34222" w:rsidRPr="00897555" w:rsidRDefault="00D15324" w:rsidP="00C34222">
      <w:pPr>
        <w:spacing w:after="0" w:afterAutospacing="0" w:line="276" w:lineRule="auto"/>
        <w:ind w:left="810" w:hanging="810"/>
        <w:jc w:val="both"/>
        <w:rPr>
          <w:rFonts w:ascii="Arial" w:hAnsi="Arial" w:cs="Arial"/>
          <w:sz w:val="24"/>
          <w:szCs w:val="24"/>
          <w:lang w:val="mn-MN"/>
        </w:rPr>
      </w:pPr>
      <w:r w:rsidRPr="00897555">
        <w:rPr>
          <w:rFonts w:ascii="Arial" w:hAnsi="Arial" w:cs="Arial"/>
          <w:sz w:val="24"/>
          <w:szCs w:val="24"/>
          <w:lang w:val="mn-MN"/>
        </w:rPr>
        <w:t>4.</w:t>
      </w:r>
      <w:r w:rsidR="006E5238" w:rsidRPr="00897555">
        <w:rPr>
          <w:rFonts w:ascii="Arial" w:hAnsi="Arial" w:cs="Arial"/>
          <w:sz w:val="24"/>
          <w:szCs w:val="24"/>
          <w:lang w:val="mn-MN"/>
        </w:rPr>
        <w:t>2.8</w:t>
      </w:r>
      <w:r w:rsidR="00C34222" w:rsidRPr="00897555">
        <w:rPr>
          <w:rFonts w:ascii="Arial" w:hAnsi="Arial" w:cs="Arial"/>
          <w:sz w:val="24"/>
          <w:szCs w:val="24"/>
          <w:lang w:val="mn-MN"/>
        </w:rPr>
        <w:t xml:space="preserve">.Уламжлалт харилцаат ОХУ, БНХАУ болон өндөр хөгжилтэй Япон, БНСУ, АНУ, БНТУ, </w:t>
      </w:r>
      <w:r w:rsidR="006537F7" w:rsidRPr="00897555">
        <w:rPr>
          <w:rFonts w:ascii="Arial" w:hAnsi="Arial" w:cs="Arial"/>
          <w:sz w:val="24"/>
          <w:szCs w:val="24"/>
          <w:lang w:val="mn-MN"/>
        </w:rPr>
        <w:t>БН</w:t>
      </w:r>
      <w:r w:rsidR="00C34222" w:rsidRPr="00897555">
        <w:rPr>
          <w:rFonts w:ascii="Arial" w:hAnsi="Arial" w:cs="Arial"/>
          <w:sz w:val="24"/>
          <w:szCs w:val="24"/>
          <w:lang w:val="mn-MN"/>
        </w:rPr>
        <w:t>Беларусь</w:t>
      </w:r>
      <w:r w:rsidR="0035072C" w:rsidRPr="00897555">
        <w:rPr>
          <w:rFonts w:ascii="Arial" w:hAnsi="Arial" w:cs="Arial"/>
          <w:sz w:val="24"/>
          <w:szCs w:val="24"/>
          <w:lang w:val="mn-MN"/>
        </w:rPr>
        <w:t>, Чех</w:t>
      </w:r>
      <w:r w:rsidR="00C34222" w:rsidRPr="00897555">
        <w:rPr>
          <w:rFonts w:ascii="Arial" w:hAnsi="Arial" w:cs="Arial"/>
          <w:sz w:val="24"/>
          <w:szCs w:val="24"/>
          <w:lang w:val="mn-MN"/>
        </w:rPr>
        <w:t xml:space="preserve"> зэрэг улстай эдийн засгийн үр ашиг бүхий гадаад хамтын ажиллагааг хөгжүүлнэ.</w:t>
      </w:r>
    </w:p>
    <w:p w14:paraId="0CD54843" w14:textId="77777777" w:rsidR="00404243" w:rsidRPr="00897555" w:rsidRDefault="00B9329A" w:rsidP="00B9329A">
      <w:pPr>
        <w:tabs>
          <w:tab w:val="left" w:pos="993"/>
        </w:tabs>
        <w:spacing w:after="0" w:afterAutospacing="0" w:line="276" w:lineRule="auto"/>
        <w:ind w:left="142"/>
        <w:jc w:val="both"/>
        <w:rPr>
          <w:rFonts w:ascii="Arial" w:hAnsi="Arial" w:cs="Arial"/>
          <w:b/>
          <w:sz w:val="24"/>
          <w:szCs w:val="24"/>
          <w:lang w:val="mn-MN"/>
        </w:rPr>
      </w:pPr>
      <w:r w:rsidRPr="00897555">
        <w:rPr>
          <w:rFonts w:ascii="Arial" w:hAnsi="Arial" w:cs="Arial"/>
          <w:b/>
          <w:sz w:val="24"/>
          <w:szCs w:val="24"/>
          <w:lang w:val="mn-MN"/>
        </w:rPr>
        <w:tab/>
      </w:r>
    </w:p>
    <w:p w14:paraId="6D41E7FC" w14:textId="30DB3821" w:rsidR="002E12D5" w:rsidRPr="00897555" w:rsidRDefault="005A372F" w:rsidP="001B5BAA">
      <w:pPr>
        <w:tabs>
          <w:tab w:val="left" w:pos="567"/>
        </w:tabs>
        <w:spacing w:after="0" w:afterAutospacing="0" w:line="276" w:lineRule="auto"/>
        <w:rPr>
          <w:rFonts w:ascii="Arial" w:hAnsi="Arial" w:cs="Arial"/>
          <w:b/>
          <w:sz w:val="24"/>
          <w:szCs w:val="24"/>
          <w:lang w:val="mn-MN"/>
        </w:rPr>
      </w:pPr>
      <w:r w:rsidRPr="00897555">
        <w:rPr>
          <w:rFonts w:ascii="Arial" w:hAnsi="Arial" w:cs="Arial"/>
          <w:b/>
          <w:sz w:val="24"/>
          <w:szCs w:val="24"/>
          <w:lang w:val="mn-MN"/>
        </w:rPr>
        <w:tab/>
      </w:r>
      <w:r w:rsidR="00B9329A" w:rsidRPr="00897555">
        <w:rPr>
          <w:rFonts w:ascii="Arial" w:hAnsi="Arial" w:cs="Arial"/>
          <w:b/>
          <w:sz w:val="24"/>
          <w:szCs w:val="24"/>
          <w:lang w:val="mn-MN"/>
        </w:rPr>
        <w:t>4.3</w:t>
      </w:r>
      <w:r w:rsidR="00CE48B5" w:rsidRPr="00897555">
        <w:rPr>
          <w:rFonts w:ascii="Arial" w:hAnsi="Arial" w:cs="Arial"/>
          <w:b/>
          <w:sz w:val="24"/>
          <w:szCs w:val="24"/>
          <w:lang w:val="mn-MN"/>
        </w:rPr>
        <w:t>.</w:t>
      </w:r>
      <w:r w:rsidR="000402B9" w:rsidRPr="00897555">
        <w:rPr>
          <w:rFonts w:ascii="Arial" w:hAnsi="Arial" w:cs="Arial"/>
          <w:b/>
          <w:sz w:val="24"/>
          <w:szCs w:val="24"/>
          <w:lang w:val="mn-MN"/>
        </w:rPr>
        <w:t>Хууль, эрх зүй</w:t>
      </w:r>
      <w:r w:rsidR="004A063C" w:rsidRPr="00897555">
        <w:rPr>
          <w:rFonts w:ascii="Arial" w:hAnsi="Arial" w:cs="Arial"/>
          <w:b/>
          <w:sz w:val="24"/>
          <w:szCs w:val="24"/>
          <w:lang w:val="mn-MN"/>
        </w:rPr>
        <w:t>, батлан хамгаалах</w:t>
      </w:r>
    </w:p>
    <w:p w14:paraId="146DB0DA" w14:textId="73A756FE" w:rsidR="004A063C" w:rsidRPr="00897555" w:rsidRDefault="001B5BAA" w:rsidP="001B5BAA">
      <w:pPr>
        <w:tabs>
          <w:tab w:val="left" w:pos="567"/>
        </w:tabs>
        <w:spacing w:after="0" w:afterAutospacing="0" w:line="276" w:lineRule="auto"/>
        <w:jc w:val="both"/>
        <w:rPr>
          <w:rFonts w:ascii="Arial" w:hAnsi="Arial" w:cs="Arial"/>
          <w:b/>
          <w:sz w:val="24"/>
          <w:szCs w:val="24"/>
          <w:lang w:val="mn-MN"/>
        </w:rPr>
      </w:pPr>
      <w:r w:rsidRPr="00897555">
        <w:rPr>
          <w:rFonts w:ascii="Arial" w:hAnsi="Arial" w:cs="Arial"/>
          <w:b/>
          <w:sz w:val="24"/>
          <w:szCs w:val="24"/>
          <w:lang w:val="mn-MN"/>
        </w:rPr>
        <w:tab/>
      </w:r>
      <w:r w:rsidR="004A063C" w:rsidRPr="00897555">
        <w:rPr>
          <w:rFonts w:ascii="Arial" w:hAnsi="Arial" w:cs="Arial"/>
          <w:b/>
          <w:sz w:val="24"/>
          <w:szCs w:val="24"/>
          <w:lang w:val="mn-MN"/>
        </w:rPr>
        <w:t>Иргэдийн аюулгүй амар тайван байдлыг хангана.</w:t>
      </w:r>
    </w:p>
    <w:p w14:paraId="4F2649E0" w14:textId="77777777" w:rsidR="00C34222" w:rsidRPr="00897555" w:rsidRDefault="00C34222" w:rsidP="00C34222">
      <w:pPr>
        <w:spacing w:after="0" w:afterAutospacing="0" w:line="276" w:lineRule="auto"/>
        <w:ind w:left="567" w:hanging="567"/>
        <w:jc w:val="both"/>
        <w:rPr>
          <w:rFonts w:ascii="Arial" w:hAnsi="Arial" w:cs="Arial"/>
          <w:b/>
          <w:sz w:val="24"/>
          <w:szCs w:val="24"/>
          <w:lang w:val="mn-MN"/>
        </w:rPr>
      </w:pPr>
      <w:r w:rsidRPr="00897555">
        <w:rPr>
          <w:rFonts w:ascii="Arial" w:hAnsi="Arial" w:cs="Arial"/>
          <w:sz w:val="24"/>
          <w:szCs w:val="24"/>
          <w:lang w:val="mn-MN"/>
        </w:rPr>
        <w:lastRenderedPageBreak/>
        <w:t>4.3.1.Аймгийн төв болон сумдын төвийн камержуулалтын нэгдсэн системийг шинэчлэн засварлаж, гэмт хэрэг зөрчлөөс урьдчилан сэргийлэх, илрүүлэх, таслан зогсоох арга хэмжээг авч, гэмт хэрэг, зөрчлийн гаралтыг бууруулж, нийтийн хэв журам, аюулгүй байдлыг хангана.</w:t>
      </w:r>
    </w:p>
    <w:p w14:paraId="0AECF670" w14:textId="77777777" w:rsidR="00C34222" w:rsidRPr="00897555" w:rsidRDefault="00C34222" w:rsidP="00C34222">
      <w:pPr>
        <w:spacing w:after="0" w:afterAutospacing="0" w:line="276" w:lineRule="auto"/>
        <w:ind w:left="567" w:hanging="567"/>
        <w:jc w:val="both"/>
        <w:rPr>
          <w:rFonts w:ascii="Arial" w:hAnsi="Arial" w:cs="Arial"/>
          <w:b/>
          <w:sz w:val="24"/>
          <w:szCs w:val="24"/>
          <w:lang w:val="mn-MN"/>
        </w:rPr>
      </w:pPr>
      <w:r w:rsidRPr="00897555">
        <w:rPr>
          <w:rFonts w:ascii="Arial" w:eastAsia="Times New Roman" w:hAnsi="Arial" w:cs="Arial"/>
          <w:sz w:val="24"/>
          <w:szCs w:val="24"/>
          <w:lang w:val="mn-MN"/>
        </w:rPr>
        <w:t>4.3.2.Мансууруулах бодис хэрэглэгч, архинд донтогчдод эрүүл мэндийн болон сэтгэл зүйн засал, нийгмийн тусламж үйлчилгээг үзүүлэх, урьдчилан сэргийлэх хөтөлбөр боловсруулж хэрэгжүүлнэ.</w:t>
      </w:r>
    </w:p>
    <w:p w14:paraId="3FB6D4EB" w14:textId="77777777" w:rsidR="00C34222" w:rsidRPr="00897555" w:rsidRDefault="00C34222" w:rsidP="00C34222">
      <w:pPr>
        <w:spacing w:after="0" w:afterAutospacing="0" w:line="276" w:lineRule="auto"/>
        <w:ind w:left="567" w:hanging="567"/>
        <w:jc w:val="both"/>
        <w:rPr>
          <w:rFonts w:ascii="Arial" w:hAnsi="Arial" w:cs="Arial"/>
          <w:b/>
          <w:sz w:val="24"/>
          <w:szCs w:val="24"/>
          <w:lang w:val="mn-MN"/>
        </w:rPr>
      </w:pPr>
      <w:r w:rsidRPr="00897555">
        <w:rPr>
          <w:rFonts w:ascii="Arial" w:hAnsi="Arial" w:cs="Arial"/>
          <w:sz w:val="24"/>
          <w:szCs w:val="24"/>
          <w:lang w:val="mn-MN"/>
        </w:rPr>
        <w:t>4.3.3.Зам тээврийн осол, гэмт хэрэг, зөрчлөөс урьдчилан сэргийлэх үр нөлөөтэй бодлогыг хэрэгжүүлэх замаар замын хөдөлгөөний аюулгүй байдлыг хангаж, зам тээврийн осол, түүнээс үүдэх хор уршгийг бууруулна.</w:t>
      </w:r>
    </w:p>
    <w:p w14:paraId="641317FB" w14:textId="77777777" w:rsidR="00C34222" w:rsidRPr="00897555" w:rsidRDefault="00C34222" w:rsidP="00B20B24">
      <w:pPr>
        <w:spacing w:after="0" w:afterAutospacing="0" w:line="276" w:lineRule="auto"/>
        <w:ind w:left="567" w:hanging="567"/>
        <w:jc w:val="both"/>
        <w:rPr>
          <w:rFonts w:ascii="Arial" w:hAnsi="Arial" w:cs="Arial"/>
          <w:b/>
          <w:sz w:val="24"/>
          <w:szCs w:val="24"/>
          <w:lang w:val="mn-MN"/>
        </w:rPr>
      </w:pPr>
      <w:r w:rsidRPr="00897555">
        <w:rPr>
          <w:rFonts w:ascii="Arial" w:hAnsi="Arial" w:cs="Arial"/>
          <w:sz w:val="24"/>
          <w:szCs w:val="24"/>
          <w:lang w:val="mn-MN"/>
        </w:rPr>
        <w:t>4.3.4.Хүүхэд, эмэгтэйчүүдийг бэлгийн мөлжлөг, хүн худалдаалах гэмт хэрэгт өртөж хохирохоос урьдчилан сэргийлэх, нөлөөллийн арга хэмжээг төр, хувийн хэвшлийн түншлэлд тулгуурлан өргөжүүлнэ.</w:t>
      </w:r>
    </w:p>
    <w:p w14:paraId="50F0603A" w14:textId="02C96DAC" w:rsidR="002E12D5" w:rsidRPr="00897555" w:rsidRDefault="00A55E60" w:rsidP="00191809">
      <w:pPr>
        <w:spacing w:after="0" w:afterAutospacing="0" w:line="276" w:lineRule="auto"/>
        <w:ind w:left="567" w:hanging="567"/>
        <w:jc w:val="both"/>
        <w:rPr>
          <w:rFonts w:ascii="Arial" w:hAnsi="Arial" w:cs="Arial"/>
          <w:b/>
          <w:sz w:val="24"/>
          <w:szCs w:val="24"/>
          <w:lang w:val="mn-MN"/>
        </w:rPr>
      </w:pPr>
      <w:r w:rsidRPr="00897555">
        <w:rPr>
          <w:rFonts w:ascii="Arial" w:eastAsia="Times New Roman" w:hAnsi="Arial" w:cs="Arial"/>
          <w:sz w:val="24"/>
          <w:szCs w:val="24"/>
          <w:lang w:val="mn-MN"/>
        </w:rPr>
        <w:t>4.3.</w:t>
      </w:r>
      <w:r w:rsidR="000A552C" w:rsidRPr="00897555">
        <w:rPr>
          <w:rFonts w:ascii="Arial" w:eastAsia="Times New Roman" w:hAnsi="Arial" w:cs="Arial"/>
          <w:sz w:val="24"/>
          <w:szCs w:val="24"/>
          <w:lang w:val="mn-MN"/>
        </w:rPr>
        <w:t>5</w:t>
      </w:r>
      <w:r w:rsidR="00AE7269" w:rsidRPr="00897555">
        <w:rPr>
          <w:rFonts w:ascii="Arial" w:eastAsia="Times New Roman" w:hAnsi="Arial" w:cs="Arial"/>
          <w:sz w:val="24"/>
          <w:szCs w:val="24"/>
          <w:lang w:val="mn-MN"/>
        </w:rPr>
        <w:t>.</w:t>
      </w:r>
      <w:r w:rsidR="00191809" w:rsidRPr="00897555">
        <w:rPr>
          <w:rFonts w:ascii="Arial" w:eastAsia="Times New Roman" w:hAnsi="Arial" w:cs="Arial"/>
          <w:sz w:val="24"/>
          <w:szCs w:val="24"/>
          <w:lang w:val="mn-MN"/>
        </w:rPr>
        <w:t>Стандартын шаардлагад</w:t>
      </w:r>
      <w:r w:rsidR="002E12D5" w:rsidRPr="00897555">
        <w:rPr>
          <w:rFonts w:ascii="Arial" w:eastAsia="Times New Roman" w:hAnsi="Arial" w:cs="Arial"/>
          <w:sz w:val="24"/>
          <w:szCs w:val="24"/>
          <w:lang w:val="mn-MN"/>
        </w:rPr>
        <w:t xml:space="preserve"> нийцсэн цагдан хорих, б</w:t>
      </w:r>
      <w:r w:rsidR="00C944DA" w:rsidRPr="00897555">
        <w:rPr>
          <w:rFonts w:ascii="Arial" w:eastAsia="Times New Roman" w:hAnsi="Arial" w:cs="Arial"/>
          <w:sz w:val="24"/>
          <w:szCs w:val="24"/>
          <w:lang w:val="mn-MN"/>
        </w:rPr>
        <w:t>ар</w:t>
      </w:r>
      <w:r w:rsidR="002E12D5" w:rsidRPr="00897555">
        <w:rPr>
          <w:rFonts w:ascii="Arial" w:eastAsia="Times New Roman" w:hAnsi="Arial" w:cs="Arial"/>
          <w:sz w:val="24"/>
          <w:szCs w:val="24"/>
          <w:lang w:val="mn-MN"/>
        </w:rPr>
        <w:t>ивчлах байрыг шинээр барьж ашиглалтад оруулна.</w:t>
      </w:r>
    </w:p>
    <w:p w14:paraId="30A86D29" w14:textId="68779551" w:rsidR="00735A2A" w:rsidRPr="00897555" w:rsidRDefault="00AE7269" w:rsidP="00735A2A">
      <w:pPr>
        <w:spacing w:after="0" w:afterAutospacing="0" w:line="276" w:lineRule="auto"/>
        <w:jc w:val="both"/>
        <w:rPr>
          <w:rFonts w:ascii="Arial" w:hAnsi="Arial" w:cs="Arial"/>
          <w:b/>
          <w:sz w:val="24"/>
          <w:szCs w:val="24"/>
          <w:lang w:val="mn-MN"/>
        </w:rPr>
      </w:pPr>
      <w:r w:rsidRPr="00897555">
        <w:rPr>
          <w:rFonts w:ascii="Arial" w:eastAsia="Times New Roman" w:hAnsi="Arial" w:cs="Arial"/>
          <w:sz w:val="24"/>
          <w:szCs w:val="24"/>
          <w:lang w:val="mn-MN"/>
        </w:rPr>
        <w:t>4.3.</w:t>
      </w:r>
      <w:r w:rsidR="000A552C" w:rsidRPr="00897555">
        <w:rPr>
          <w:rFonts w:ascii="Arial" w:eastAsia="Times New Roman" w:hAnsi="Arial" w:cs="Arial"/>
          <w:sz w:val="24"/>
          <w:szCs w:val="24"/>
          <w:lang w:val="mn-MN"/>
        </w:rPr>
        <w:t>6</w:t>
      </w:r>
      <w:r w:rsidRPr="00897555">
        <w:rPr>
          <w:rFonts w:ascii="Arial" w:eastAsia="Times New Roman" w:hAnsi="Arial" w:cs="Arial"/>
          <w:sz w:val="24"/>
          <w:szCs w:val="24"/>
          <w:lang w:val="mn-MN"/>
        </w:rPr>
        <w:t>.</w:t>
      </w:r>
      <w:r w:rsidR="002E12D5" w:rsidRPr="00897555">
        <w:rPr>
          <w:rFonts w:ascii="Arial" w:eastAsia="Times New Roman" w:hAnsi="Arial" w:cs="Arial"/>
          <w:sz w:val="24"/>
          <w:szCs w:val="24"/>
          <w:lang w:val="mn-MN"/>
        </w:rPr>
        <w:t>Архивын баримтын хадгалалт, хамгаалалтын нөхцөлийг сайжруулна.</w:t>
      </w:r>
    </w:p>
    <w:p w14:paraId="48707A70" w14:textId="26ACADA7" w:rsidR="002E12D5" w:rsidRPr="00897555" w:rsidRDefault="000A552C" w:rsidP="00374958">
      <w:pPr>
        <w:spacing w:after="0" w:afterAutospacing="0" w:line="276" w:lineRule="auto"/>
        <w:ind w:left="567" w:hanging="567"/>
        <w:jc w:val="both"/>
        <w:rPr>
          <w:rFonts w:ascii="Arial" w:eastAsia="Times New Roman" w:hAnsi="Arial" w:cs="Arial"/>
          <w:sz w:val="24"/>
          <w:szCs w:val="24"/>
          <w:lang w:val="mn-MN"/>
        </w:rPr>
      </w:pPr>
      <w:r w:rsidRPr="00897555">
        <w:rPr>
          <w:rFonts w:ascii="Arial" w:hAnsi="Arial" w:cs="Arial"/>
          <w:sz w:val="24"/>
          <w:szCs w:val="24"/>
          <w:lang w:val="mn-MN"/>
        </w:rPr>
        <w:t>4.3.7</w:t>
      </w:r>
      <w:r w:rsidR="00735A2A" w:rsidRPr="00897555">
        <w:rPr>
          <w:rFonts w:ascii="Arial" w:hAnsi="Arial" w:cs="Arial"/>
          <w:sz w:val="24"/>
          <w:szCs w:val="24"/>
          <w:lang w:val="mn-MN"/>
        </w:rPr>
        <w:t>.</w:t>
      </w:r>
      <w:r w:rsidR="00C34222" w:rsidRPr="00897555">
        <w:rPr>
          <w:rFonts w:ascii="Arial" w:hAnsi="Arial" w:cs="Arial"/>
          <w:sz w:val="24"/>
          <w:szCs w:val="24"/>
          <w:lang w:val="mn-MN"/>
        </w:rPr>
        <w:t>Хуулийн с</w:t>
      </w:r>
      <w:r w:rsidR="002E12D5" w:rsidRPr="00897555">
        <w:rPr>
          <w:rFonts w:ascii="Arial" w:eastAsia="Times New Roman" w:hAnsi="Arial" w:cs="Arial"/>
          <w:sz w:val="24"/>
          <w:szCs w:val="24"/>
          <w:lang w:val="mn-MN"/>
        </w:rPr>
        <w:t xml:space="preserve">албарын </w:t>
      </w:r>
      <w:r w:rsidR="00215B59" w:rsidRPr="00897555">
        <w:rPr>
          <w:rFonts w:ascii="Arial" w:eastAsia="Times New Roman" w:hAnsi="Arial" w:cs="Arial"/>
          <w:sz w:val="24"/>
          <w:szCs w:val="24"/>
          <w:lang w:val="mn-MN"/>
        </w:rPr>
        <w:t xml:space="preserve">байгууллагуудын </w:t>
      </w:r>
      <w:r w:rsidR="002E12D5" w:rsidRPr="00897555">
        <w:rPr>
          <w:rFonts w:ascii="Arial" w:eastAsia="Times New Roman" w:hAnsi="Arial" w:cs="Arial"/>
          <w:sz w:val="24"/>
          <w:szCs w:val="24"/>
          <w:lang w:val="mn-MN"/>
        </w:rPr>
        <w:t>автомашин, тусгай зориулалтын техник хэрэгслийн х</w:t>
      </w:r>
      <w:r w:rsidR="00BD515C" w:rsidRPr="00897555">
        <w:rPr>
          <w:rFonts w:ascii="Arial" w:eastAsia="Times New Roman" w:hAnsi="Arial" w:cs="Arial"/>
          <w:sz w:val="24"/>
          <w:szCs w:val="24"/>
          <w:lang w:val="mn-MN"/>
        </w:rPr>
        <w:t>ангалтыг үе шаттайгаар шинэчилж, ажиллах орчныг сайжруулан үйлчилгээний хүртээмжийг нэмэгдүүлнэ</w:t>
      </w:r>
      <w:r w:rsidR="002E12D5" w:rsidRPr="00897555">
        <w:rPr>
          <w:rFonts w:ascii="Arial" w:eastAsia="Times New Roman" w:hAnsi="Arial" w:cs="Arial"/>
          <w:sz w:val="24"/>
          <w:szCs w:val="24"/>
          <w:lang w:val="mn-MN"/>
        </w:rPr>
        <w:t>.</w:t>
      </w:r>
    </w:p>
    <w:p w14:paraId="1E15EB8A" w14:textId="37FB6122" w:rsidR="001250C4" w:rsidRPr="00897555" w:rsidRDefault="001250C4" w:rsidP="00374958">
      <w:pPr>
        <w:spacing w:after="0" w:afterAutospacing="0" w:line="276" w:lineRule="auto"/>
        <w:ind w:left="567" w:hanging="567"/>
        <w:jc w:val="both"/>
        <w:rPr>
          <w:rFonts w:ascii="Arial" w:hAnsi="Arial" w:cs="Arial"/>
          <w:b/>
          <w:sz w:val="24"/>
          <w:szCs w:val="24"/>
          <w:lang w:val="mn-MN"/>
        </w:rPr>
      </w:pPr>
      <w:r w:rsidRPr="00897555">
        <w:rPr>
          <w:rFonts w:ascii="Arial" w:hAnsi="Arial" w:cs="Arial"/>
          <w:sz w:val="24"/>
          <w:szCs w:val="24"/>
          <w:lang w:val="mn-MN"/>
        </w:rPr>
        <w:t>4.3.</w:t>
      </w:r>
      <w:r w:rsidR="000A552C" w:rsidRPr="00897555">
        <w:rPr>
          <w:rFonts w:ascii="Arial" w:hAnsi="Arial" w:cs="Arial"/>
          <w:sz w:val="24"/>
          <w:szCs w:val="24"/>
          <w:lang w:val="mn-MN"/>
        </w:rPr>
        <w:t>8</w:t>
      </w:r>
      <w:r w:rsidRPr="00897555">
        <w:rPr>
          <w:rFonts w:ascii="Arial" w:hAnsi="Arial" w:cs="Arial"/>
          <w:sz w:val="24"/>
          <w:szCs w:val="24"/>
          <w:lang w:val="mn-MN"/>
        </w:rPr>
        <w:t>.</w:t>
      </w:r>
      <w:r w:rsidRPr="00897555">
        <w:rPr>
          <w:rFonts w:ascii="Arial" w:eastAsia="Times New Roman" w:hAnsi="Arial" w:cs="Arial"/>
          <w:sz w:val="24"/>
          <w:szCs w:val="24"/>
          <w:lang w:val="mn-MN"/>
        </w:rPr>
        <w:t>Иргэдэд эрх зүйн албан бус боловсрол олгох чиглэлээр хөтөлбө</w:t>
      </w:r>
      <w:r w:rsidR="00E815D5" w:rsidRPr="00897555">
        <w:rPr>
          <w:rFonts w:ascii="Arial" w:eastAsia="Times New Roman" w:hAnsi="Arial" w:cs="Arial"/>
          <w:sz w:val="24"/>
          <w:szCs w:val="24"/>
          <w:lang w:val="mn-MN"/>
        </w:rPr>
        <w:t>р батлуулан хэрэгжүүлнэ</w:t>
      </w:r>
      <w:r w:rsidRPr="00897555">
        <w:rPr>
          <w:rFonts w:ascii="Arial" w:eastAsia="Times New Roman" w:hAnsi="Arial" w:cs="Arial"/>
          <w:sz w:val="24"/>
          <w:szCs w:val="24"/>
          <w:lang w:val="mn-MN"/>
        </w:rPr>
        <w:t>.</w:t>
      </w:r>
    </w:p>
    <w:p w14:paraId="49F9C03C" w14:textId="00B8880F" w:rsidR="00B20B24" w:rsidRPr="00897555" w:rsidRDefault="000A552C" w:rsidP="00B20B24">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4.3.9</w:t>
      </w:r>
      <w:r w:rsidR="00B20B24" w:rsidRPr="00897555">
        <w:rPr>
          <w:rFonts w:ascii="Arial" w:hAnsi="Arial" w:cs="Arial"/>
          <w:sz w:val="24"/>
          <w:szCs w:val="24"/>
          <w:lang w:val="mn-MN"/>
        </w:rPr>
        <w:t>.Аймаг, сумын гамшгийн эрсдэлийн үнэлгээ, тойм судалгаа хийж, гамшиг аюулт үзэгдлийн эрсдэлийг бууруулах арга хэмжээ авч, техник тоног төхөөрөмжөөр үе шаттай хангана.</w:t>
      </w:r>
    </w:p>
    <w:p w14:paraId="0D5092FE" w14:textId="6DEBDB39" w:rsidR="00B20B24" w:rsidRPr="00897555" w:rsidRDefault="000A552C" w:rsidP="00B20B24">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4.3.10</w:t>
      </w:r>
      <w:r w:rsidR="00B20B24" w:rsidRPr="00897555">
        <w:rPr>
          <w:rFonts w:ascii="Arial" w:hAnsi="Arial" w:cs="Arial"/>
          <w:sz w:val="24"/>
          <w:szCs w:val="24"/>
          <w:lang w:val="mn-MN"/>
        </w:rPr>
        <w:t>.Хутаг-Өндөр суманд эрэн хайх, аврах бүлгийг байгуулж, бэлэн байдлыг хангана.</w:t>
      </w:r>
    </w:p>
    <w:p w14:paraId="62151D36" w14:textId="77995A2F" w:rsidR="00B1286D" w:rsidRPr="00897555" w:rsidRDefault="000A552C" w:rsidP="0058128C">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4.3.11</w:t>
      </w:r>
      <w:r w:rsidR="00E815D5" w:rsidRPr="00897555">
        <w:rPr>
          <w:rFonts w:ascii="Arial" w:hAnsi="Arial" w:cs="Arial"/>
          <w:sz w:val="24"/>
          <w:szCs w:val="24"/>
          <w:lang w:val="mn-MN"/>
        </w:rPr>
        <w:t>.</w:t>
      </w:r>
      <w:r w:rsidR="0058128C" w:rsidRPr="00897555">
        <w:rPr>
          <w:rFonts w:ascii="Arial" w:hAnsi="Arial" w:cs="Arial"/>
          <w:sz w:val="24"/>
          <w:szCs w:val="24"/>
          <w:lang w:val="mn-MN"/>
        </w:rPr>
        <w:t>Батлан хамгаалах хууль тогтоомжийг хэрэгжүүл</w:t>
      </w:r>
      <w:r w:rsidR="00E17F2A" w:rsidRPr="00897555">
        <w:rPr>
          <w:rFonts w:ascii="Arial" w:hAnsi="Arial" w:cs="Arial"/>
          <w:sz w:val="24"/>
          <w:szCs w:val="24"/>
          <w:lang w:val="mn-MN"/>
        </w:rPr>
        <w:t>ж</w:t>
      </w:r>
      <w:r w:rsidR="0058128C" w:rsidRPr="00897555">
        <w:rPr>
          <w:rFonts w:ascii="Arial" w:hAnsi="Arial" w:cs="Arial"/>
          <w:sz w:val="24"/>
          <w:szCs w:val="24"/>
          <w:lang w:val="mn-MN"/>
        </w:rPr>
        <w:t>,</w:t>
      </w:r>
      <w:r w:rsidR="00E17F2A" w:rsidRPr="00897555">
        <w:rPr>
          <w:rFonts w:ascii="Arial" w:hAnsi="Arial" w:cs="Arial"/>
          <w:sz w:val="24"/>
          <w:szCs w:val="24"/>
          <w:lang w:val="mn-MN"/>
        </w:rPr>
        <w:t xml:space="preserve"> </w:t>
      </w:r>
      <w:r w:rsidR="00E815D5" w:rsidRPr="00897555">
        <w:rPr>
          <w:rFonts w:ascii="Arial" w:hAnsi="Arial" w:cs="Arial"/>
          <w:sz w:val="24"/>
          <w:szCs w:val="24"/>
          <w:lang w:val="mn-MN"/>
        </w:rPr>
        <w:t>о</w:t>
      </w:r>
      <w:r w:rsidR="0058128C" w:rsidRPr="00897555">
        <w:rPr>
          <w:rFonts w:ascii="Arial" w:hAnsi="Arial" w:cs="Arial"/>
          <w:sz w:val="24"/>
          <w:szCs w:val="24"/>
          <w:lang w:val="mn-MN"/>
        </w:rPr>
        <w:t>рон нутгий</w:t>
      </w:r>
      <w:r w:rsidR="00E815D5" w:rsidRPr="00897555">
        <w:rPr>
          <w:rFonts w:ascii="Arial" w:hAnsi="Arial" w:cs="Arial"/>
          <w:sz w:val="24"/>
          <w:szCs w:val="24"/>
          <w:lang w:val="mn-MN"/>
        </w:rPr>
        <w:t>н хамгаалах тогтолцоог бэхжүүлнэ.</w:t>
      </w:r>
    </w:p>
    <w:p w14:paraId="23636E22" w14:textId="77777777" w:rsidR="00D04FCC" w:rsidRPr="00897555" w:rsidRDefault="00D04FCC" w:rsidP="00D04FCC">
      <w:pPr>
        <w:spacing w:after="0" w:afterAutospacing="0" w:line="276" w:lineRule="auto"/>
        <w:ind w:left="567"/>
        <w:rPr>
          <w:rFonts w:ascii="Arial" w:hAnsi="Arial" w:cs="Arial"/>
          <w:b/>
          <w:sz w:val="24"/>
          <w:szCs w:val="24"/>
          <w:lang w:val="mn-MN"/>
        </w:rPr>
      </w:pPr>
    </w:p>
    <w:p w14:paraId="24F467DF" w14:textId="06F49DA0" w:rsidR="00D04FCC" w:rsidRPr="00897555" w:rsidRDefault="00701EAE" w:rsidP="00D04FCC">
      <w:pPr>
        <w:spacing w:after="0" w:afterAutospacing="0" w:line="276" w:lineRule="auto"/>
        <w:ind w:left="567"/>
        <w:rPr>
          <w:rFonts w:ascii="Arial" w:hAnsi="Arial" w:cs="Arial"/>
          <w:b/>
          <w:sz w:val="24"/>
          <w:szCs w:val="24"/>
          <w:lang w:val="mn-MN"/>
        </w:rPr>
      </w:pPr>
      <w:r w:rsidRPr="00897555">
        <w:rPr>
          <w:rFonts w:ascii="Arial" w:hAnsi="Arial" w:cs="Arial"/>
          <w:b/>
          <w:sz w:val="24"/>
          <w:szCs w:val="24"/>
          <w:lang w:val="mn-MN"/>
        </w:rPr>
        <w:t>ТАВ</w:t>
      </w:r>
      <w:r w:rsidR="001564F2" w:rsidRPr="00897555">
        <w:rPr>
          <w:rFonts w:ascii="Arial" w:hAnsi="Arial" w:cs="Arial"/>
          <w:b/>
          <w:sz w:val="24"/>
          <w:szCs w:val="24"/>
          <w:lang w:val="mn-MN"/>
        </w:rPr>
        <w:t>.</w:t>
      </w:r>
      <w:r w:rsidR="00EA1384" w:rsidRPr="00897555">
        <w:rPr>
          <w:rFonts w:ascii="Arial" w:hAnsi="Arial" w:cs="Arial"/>
          <w:b/>
          <w:sz w:val="24"/>
          <w:szCs w:val="24"/>
          <w:lang w:val="mn-MN"/>
        </w:rPr>
        <w:t>БҮС</w:t>
      </w:r>
      <w:r w:rsidR="002F4432" w:rsidRPr="00897555">
        <w:rPr>
          <w:rFonts w:ascii="Arial" w:hAnsi="Arial" w:cs="Arial"/>
          <w:b/>
          <w:sz w:val="24"/>
          <w:szCs w:val="24"/>
          <w:lang w:val="mn-MN"/>
        </w:rPr>
        <w:t>,</w:t>
      </w:r>
      <w:r w:rsidR="00EA1384" w:rsidRPr="00897555">
        <w:rPr>
          <w:rFonts w:ascii="Arial" w:hAnsi="Arial" w:cs="Arial"/>
          <w:b/>
          <w:sz w:val="24"/>
          <w:szCs w:val="24"/>
          <w:lang w:val="mn-MN"/>
        </w:rPr>
        <w:t xml:space="preserve"> ОРОН НУТГИЙН ХӨГЖЛИЙН БОДЛОГО</w:t>
      </w:r>
    </w:p>
    <w:p w14:paraId="66B6D71B" w14:textId="207C325B" w:rsidR="00D515DF" w:rsidRPr="00897555" w:rsidRDefault="00292D93" w:rsidP="00D04FCC">
      <w:pPr>
        <w:spacing w:after="0" w:afterAutospacing="0" w:line="276" w:lineRule="auto"/>
        <w:ind w:left="567"/>
        <w:rPr>
          <w:rFonts w:ascii="Arial" w:hAnsi="Arial" w:cs="Arial"/>
          <w:sz w:val="24"/>
          <w:szCs w:val="24"/>
          <w:lang w:val="mn-MN"/>
        </w:rPr>
      </w:pPr>
      <w:r w:rsidRPr="00897555">
        <w:rPr>
          <w:rFonts w:ascii="Arial" w:hAnsi="Arial" w:cs="Arial"/>
          <w:sz w:val="24"/>
          <w:szCs w:val="24"/>
          <w:lang w:val="mn-MN"/>
        </w:rPr>
        <w:t xml:space="preserve">Иргэдийн сумандаа сайхан амьдрах </w:t>
      </w:r>
      <w:r w:rsidR="008E026A" w:rsidRPr="00897555">
        <w:rPr>
          <w:rFonts w:ascii="Arial" w:hAnsi="Arial" w:cs="Arial"/>
          <w:sz w:val="24"/>
          <w:szCs w:val="24"/>
          <w:lang w:val="mn-MN"/>
        </w:rPr>
        <w:t>нөхцөлийг</w:t>
      </w:r>
      <w:r w:rsidRPr="00897555">
        <w:rPr>
          <w:rFonts w:ascii="Arial" w:hAnsi="Arial" w:cs="Arial"/>
          <w:sz w:val="24"/>
          <w:szCs w:val="24"/>
          <w:lang w:val="mn-MN"/>
        </w:rPr>
        <w:t xml:space="preserve"> бүрдүүлэхийг зорино.</w:t>
      </w:r>
    </w:p>
    <w:p w14:paraId="6D1B2344" w14:textId="77777777" w:rsidR="00701EAE" w:rsidRPr="00897555" w:rsidRDefault="00701EAE" w:rsidP="00D04FCC">
      <w:pPr>
        <w:spacing w:after="0" w:afterAutospacing="0" w:line="276" w:lineRule="auto"/>
        <w:ind w:left="567"/>
        <w:rPr>
          <w:rFonts w:ascii="Arial" w:hAnsi="Arial" w:cs="Arial"/>
          <w:sz w:val="24"/>
          <w:szCs w:val="24"/>
          <w:lang w:val="mn-MN"/>
        </w:rPr>
      </w:pPr>
    </w:p>
    <w:p w14:paraId="31FB116B" w14:textId="4524D0E7" w:rsidR="001564F2" w:rsidRPr="00897555" w:rsidRDefault="00701EAE" w:rsidP="00F02D02">
      <w:pPr>
        <w:spacing w:after="0" w:afterAutospacing="0" w:line="276" w:lineRule="auto"/>
        <w:ind w:firstLine="567"/>
        <w:rPr>
          <w:rFonts w:ascii="Arial" w:hAnsi="Arial" w:cs="Arial"/>
          <w:b/>
          <w:sz w:val="24"/>
          <w:szCs w:val="24"/>
          <w:lang w:val="mn-MN"/>
        </w:rPr>
      </w:pPr>
      <w:r w:rsidRPr="00897555">
        <w:rPr>
          <w:rFonts w:ascii="Arial" w:hAnsi="Arial" w:cs="Arial"/>
          <w:b/>
          <w:sz w:val="24"/>
          <w:szCs w:val="24"/>
          <w:lang w:val="mn-MN"/>
        </w:rPr>
        <w:t>5.1.</w:t>
      </w:r>
      <w:r w:rsidR="00D04FCC" w:rsidRPr="00897555">
        <w:rPr>
          <w:rFonts w:ascii="Arial" w:hAnsi="Arial" w:cs="Arial"/>
          <w:b/>
          <w:sz w:val="24"/>
          <w:szCs w:val="24"/>
          <w:lang w:val="mn-MN"/>
        </w:rPr>
        <w:t>Бүс, орон нутгийн хөгжлийг дэмжиж, дэд бүтцийг хөгжүүлэн орон нутаг дахь иргэдийн амьдралын чанарыг дээшлүүлнэ.</w:t>
      </w:r>
    </w:p>
    <w:p w14:paraId="7931C13C" w14:textId="2B3B3AFC" w:rsidR="00533B84" w:rsidRPr="00897555" w:rsidRDefault="00015A3B" w:rsidP="00533B84">
      <w:pPr>
        <w:spacing w:after="0" w:afterAutospacing="0" w:line="240" w:lineRule="auto"/>
        <w:ind w:left="567" w:hanging="567"/>
        <w:jc w:val="both"/>
        <w:rPr>
          <w:rFonts w:ascii="Arial" w:hAnsi="Arial" w:cs="Arial"/>
          <w:sz w:val="24"/>
          <w:szCs w:val="24"/>
          <w:lang w:val="mn-MN"/>
        </w:rPr>
      </w:pPr>
      <w:r w:rsidRPr="00897555">
        <w:rPr>
          <w:rFonts w:ascii="Arial" w:eastAsia="Times New Roman" w:hAnsi="Arial" w:cs="Arial"/>
          <w:sz w:val="24"/>
          <w:szCs w:val="24"/>
          <w:lang w:val="mn-MN"/>
        </w:rPr>
        <w:t>5</w:t>
      </w:r>
      <w:r w:rsidR="00533B84" w:rsidRPr="00897555">
        <w:rPr>
          <w:rFonts w:ascii="Arial" w:eastAsia="Times New Roman" w:hAnsi="Arial" w:cs="Arial"/>
          <w:sz w:val="24"/>
          <w:szCs w:val="24"/>
          <w:lang w:val="mn-MN"/>
        </w:rPr>
        <w:t>.</w:t>
      </w:r>
      <w:r w:rsidR="00AE29FC" w:rsidRPr="00897555">
        <w:rPr>
          <w:rFonts w:ascii="Arial" w:eastAsia="Times New Roman" w:hAnsi="Arial" w:cs="Arial"/>
          <w:sz w:val="24"/>
          <w:szCs w:val="24"/>
          <w:lang w:val="mn-MN"/>
        </w:rPr>
        <w:t>1</w:t>
      </w:r>
      <w:r w:rsidRPr="00897555">
        <w:rPr>
          <w:rFonts w:ascii="Arial" w:eastAsia="Times New Roman" w:hAnsi="Arial" w:cs="Arial"/>
          <w:sz w:val="24"/>
          <w:szCs w:val="24"/>
          <w:lang w:val="mn-MN"/>
        </w:rPr>
        <w:t>.</w:t>
      </w:r>
      <w:r w:rsidR="00C62AE1" w:rsidRPr="00897555">
        <w:rPr>
          <w:rFonts w:ascii="Arial" w:eastAsia="Times New Roman" w:hAnsi="Arial" w:cs="Arial"/>
          <w:sz w:val="24"/>
          <w:szCs w:val="24"/>
          <w:lang w:val="mn-MN"/>
        </w:rPr>
        <w:t>1.</w:t>
      </w:r>
      <w:r w:rsidR="00533B84" w:rsidRPr="00897555">
        <w:rPr>
          <w:rFonts w:ascii="Arial" w:hAnsi="Arial" w:cs="Arial"/>
          <w:sz w:val="24"/>
          <w:szCs w:val="24"/>
          <w:lang w:val="mn-MN"/>
        </w:rPr>
        <w:t>Булган, Орхон суманд бетон зуурмагийн үйлдвэр байгуулж, үйл ажиллагааг тогтворжуулна.</w:t>
      </w:r>
    </w:p>
    <w:p w14:paraId="6D7B2988" w14:textId="6DF77EFA" w:rsidR="000B7A9A" w:rsidRPr="00897555" w:rsidRDefault="00C62AE1" w:rsidP="00533B84">
      <w:pPr>
        <w:spacing w:after="0" w:afterAutospacing="0" w:line="240" w:lineRule="auto"/>
        <w:ind w:left="567" w:hanging="567"/>
        <w:jc w:val="both"/>
        <w:rPr>
          <w:rFonts w:ascii="Arial" w:hAnsi="Arial" w:cs="Arial"/>
          <w:sz w:val="24"/>
          <w:szCs w:val="24"/>
          <w:lang w:val="mn-MN"/>
        </w:rPr>
      </w:pPr>
      <w:r w:rsidRPr="00897555">
        <w:rPr>
          <w:rFonts w:ascii="Arial" w:hAnsi="Arial" w:cs="Arial"/>
          <w:sz w:val="24"/>
          <w:szCs w:val="24"/>
          <w:lang w:val="mn-MN"/>
        </w:rPr>
        <w:t>5.1</w:t>
      </w:r>
      <w:r w:rsidR="000B7A9A" w:rsidRPr="00897555">
        <w:rPr>
          <w:rFonts w:ascii="Arial" w:hAnsi="Arial" w:cs="Arial"/>
          <w:sz w:val="24"/>
          <w:szCs w:val="24"/>
          <w:lang w:val="mn-MN"/>
        </w:rPr>
        <w:t>.2.Хөдөө аж ахуйн үйлдвэрлэл, технологийн паркийг хөгжүүлж, хөдөө аж ахуйн гаралтай бүтээгд</w:t>
      </w:r>
      <w:bookmarkStart w:id="1" w:name="_GoBack"/>
      <w:bookmarkEnd w:id="1"/>
      <w:r w:rsidR="000B7A9A" w:rsidRPr="00897555">
        <w:rPr>
          <w:rFonts w:ascii="Arial" w:hAnsi="Arial" w:cs="Arial"/>
          <w:sz w:val="24"/>
          <w:szCs w:val="24"/>
          <w:lang w:val="mn-MN"/>
        </w:rPr>
        <w:t>эхүүний үйлдвэрлэл, экспортын хэмжээг нэмэгдүүлнэ.</w:t>
      </w:r>
    </w:p>
    <w:p w14:paraId="2EBEF433" w14:textId="54BF96F2" w:rsidR="007932F9" w:rsidRPr="00897555" w:rsidRDefault="00C62AE1" w:rsidP="007932F9">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5</w:t>
      </w:r>
      <w:r w:rsidR="007932F9" w:rsidRPr="00897555">
        <w:rPr>
          <w:rFonts w:ascii="Arial" w:hAnsi="Arial" w:cs="Arial"/>
          <w:sz w:val="24"/>
          <w:szCs w:val="24"/>
          <w:lang w:val="mn-MN"/>
        </w:rPr>
        <w:t>.</w:t>
      </w:r>
      <w:r w:rsidRPr="00897555">
        <w:rPr>
          <w:rFonts w:ascii="Arial" w:hAnsi="Arial" w:cs="Arial"/>
          <w:sz w:val="24"/>
          <w:szCs w:val="24"/>
          <w:lang w:val="mn-MN"/>
        </w:rPr>
        <w:t>1</w:t>
      </w:r>
      <w:r w:rsidR="007932F9" w:rsidRPr="00897555">
        <w:rPr>
          <w:rFonts w:ascii="Arial" w:hAnsi="Arial" w:cs="Arial"/>
          <w:sz w:val="24"/>
          <w:szCs w:val="24"/>
          <w:lang w:val="mn-MN"/>
        </w:rPr>
        <w:t>.</w:t>
      </w:r>
      <w:r w:rsidR="001B3176" w:rsidRPr="00897555">
        <w:rPr>
          <w:rFonts w:ascii="Arial" w:hAnsi="Arial" w:cs="Arial"/>
          <w:sz w:val="24"/>
          <w:szCs w:val="24"/>
          <w:lang w:val="mn-MN"/>
        </w:rPr>
        <w:t>3</w:t>
      </w:r>
      <w:r w:rsidR="007932F9" w:rsidRPr="00897555">
        <w:rPr>
          <w:rFonts w:ascii="Arial" w:hAnsi="Arial" w:cs="Arial"/>
          <w:sz w:val="24"/>
          <w:szCs w:val="24"/>
          <w:lang w:val="mn-MN"/>
        </w:rPr>
        <w:t>.Өрхийн орлогод нийцсэн, амины, түрээсийн гэх мэт инженерийн шийдэл бүхий орон сууцны хангамжийг нэмэгдүүлж, Булган суманд 150, сумдад 128-аас доошгүй айлын орон сууц барина.</w:t>
      </w:r>
    </w:p>
    <w:p w14:paraId="2D2B97A5" w14:textId="214F4ADC" w:rsidR="00116493" w:rsidRPr="00897555" w:rsidRDefault="00C62AE1" w:rsidP="0058128C">
      <w:pPr>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5</w:t>
      </w:r>
      <w:r w:rsidR="00015A3B" w:rsidRPr="00897555">
        <w:rPr>
          <w:rFonts w:ascii="Arial" w:hAnsi="Arial" w:cs="Arial"/>
          <w:sz w:val="24"/>
          <w:szCs w:val="24"/>
          <w:lang w:val="mn-MN"/>
        </w:rPr>
        <w:t>.</w:t>
      </w:r>
      <w:r w:rsidRPr="00897555">
        <w:rPr>
          <w:rFonts w:ascii="Arial" w:hAnsi="Arial" w:cs="Arial"/>
          <w:sz w:val="24"/>
          <w:szCs w:val="24"/>
          <w:lang w:val="mn-MN"/>
        </w:rPr>
        <w:t>1</w:t>
      </w:r>
      <w:r w:rsidR="007932F9" w:rsidRPr="00897555">
        <w:rPr>
          <w:rFonts w:ascii="Arial" w:hAnsi="Arial" w:cs="Arial"/>
          <w:sz w:val="24"/>
          <w:szCs w:val="24"/>
          <w:lang w:val="mn-MN"/>
        </w:rPr>
        <w:t>.</w:t>
      </w:r>
      <w:r w:rsidR="001B3176" w:rsidRPr="00897555">
        <w:rPr>
          <w:rFonts w:ascii="Arial" w:hAnsi="Arial" w:cs="Arial"/>
          <w:sz w:val="24"/>
          <w:szCs w:val="24"/>
          <w:lang w:val="mn-MN"/>
        </w:rPr>
        <w:t>4</w:t>
      </w:r>
      <w:r w:rsidR="007932F9" w:rsidRPr="00897555">
        <w:rPr>
          <w:rFonts w:ascii="Arial" w:hAnsi="Arial" w:cs="Arial"/>
          <w:sz w:val="24"/>
          <w:szCs w:val="24"/>
          <w:lang w:val="mn-MN"/>
        </w:rPr>
        <w:t>.Булган сум, хөдөөгийн сумын төв, суурин газруудын үерийн далан суваг, ус зайлуулах шугам сүлжээний ажлыг үе шаттайгаар хэрэгжүүлнэ.</w:t>
      </w:r>
    </w:p>
    <w:p w14:paraId="01BB6C0C" w14:textId="371EC92D" w:rsidR="00C62AE1" w:rsidRPr="00897555" w:rsidRDefault="00C62AE1" w:rsidP="00C62AE1">
      <w:pPr>
        <w:tabs>
          <w:tab w:val="left" w:pos="1134"/>
        </w:tabs>
        <w:spacing w:after="0" w:afterAutospacing="0" w:line="276" w:lineRule="auto"/>
        <w:ind w:left="567" w:hanging="567"/>
        <w:jc w:val="both"/>
        <w:rPr>
          <w:rFonts w:ascii="Arial" w:eastAsia="Times New Roman" w:hAnsi="Arial" w:cs="Arial"/>
          <w:sz w:val="24"/>
          <w:szCs w:val="24"/>
          <w:lang w:val="mn-MN"/>
        </w:rPr>
      </w:pPr>
      <w:r w:rsidRPr="00897555">
        <w:rPr>
          <w:rFonts w:ascii="Arial" w:hAnsi="Arial" w:cs="Arial"/>
          <w:sz w:val="24"/>
          <w:szCs w:val="24"/>
          <w:lang w:val="mn-MN"/>
        </w:rPr>
        <w:t>5.1.5.Инженерийн шугам сүлжээний өргөтгөл, шинэчлэлийн ажлыг үргэлжлүүлэн хэрэгжүүлнэ.</w:t>
      </w:r>
    </w:p>
    <w:p w14:paraId="01076EA7" w14:textId="351C6423" w:rsidR="007932F9" w:rsidRPr="00897555" w:rsidRDefault="00C62AE1" w:rsidP="007932F9">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lastRenderedPageBreak/>
        <w:t>5</w:t>
      </w:r>
      <w:r w:rsidR="007932F9" w:rsidRPr="00897555">
        <w:rPr>
          <w:rFonts w:ascii="Arial" w:hAnsi="Arial" w:cs="Arial"/>
          <w:sz w:val="24"/>
          <w:szCs w:val="24"/>
          <w:lang w:val="mn-MN"/>
        </w:rPr>
        <w:t>.</w:t>
      </w:r>
      <w:r w:rsidRPr="00897555">
        <w:rPr>
          <w:rFonts w:ascii="Arial" w:hAnsi="Arial" w:cs="Arial"/>
          <w:sz w:val="24"/>
          <w:szCs w:val="24"/>
          <w:lang w:val="mn-MN"/>
        </w:rPr>
        <w:t>1</w:t>
      </w:r>
      <w:r w:rsidR="007932F9" w:rsidRPr="00897555">
        <w:rPr>
          <w:rFonts w:ascii="Arial" w:hAnsi="Arial" w:cs="Arial"/>
          <w:sz w:val="24"/>
          <w:szCs w:val="24"/>
          <w:lang w:val="mn-MN"/>
        </w:rPr>
        <w:t>.</w:t>
      </w:r>
      <w:r w:rsidRPr="00897555">
        <w:rPr>
          <w:rFonts w:ascii="Arial" w:hAnsi="Arial" w:cs="Arial"/>
          <w:sz w:val="24"/>
          <w:szCs w:val="24"/>
          <w:lang w:val="mn-MN"/>
        </w:rPr>
        <w:t>6</w:t>
      </w:r>
      <w:r w:rsidR="007932F9" w:rsidRPr="00897555">
        <w:rPr>
          <w:rFonts w:ascii="Arial" w:hAnsi="Arial" w:cs="Arial"/>
          <w:sz w:val="24"/>
          <w:szCs w:val="24"/>
          <w:lang w:val="mn-MN"/>
        </w:rPr>
        <w:t>.Авто зам, замын байгууламжийг өргөтгөж, Орхон-Хишиг-Өндөр-Гурванбулаг сум чиглэлийн хатуу хучилттай авто замын үргэлжлэл 99.7 км, Хялганат-Хангал-Эрдэнэт чиглэлийн 53.6 км хатуу хучилттай авто замыг барьж, ашиглалтад оруулна.</w:t>
      </w:r>
    </w:p>
    <w:p w14:paraId="6E8B0BD2" w14:textId="70F3BABC" w:rsidR="007932F9" w:rsidRPr="00897555" w:rsidRDefault="00C62AE1" w:rsidP="007932F9">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5.1</w:t>
      </w:r>
      <w:r w:rsidR="007932F9" w:rsidRPr="00897555">
        <w:rPr>
          <w:rFonts w:ascii="Arial" w:hAnsi="Arial" w:cs="Arial"/>
          <w:sz w:val="24"/>
          <w:szCs w:val="24"/>
          <w:lang w:val="mn-MN"/>
        </w:rPr>
        <w:t>.</w:t>
      </w:r>
      <w:r w:rsidRPr="00897555">
        <w:rPr>
          <w:rFonts w:ascii="Arial" w:hAnsi="Arial" w:cs="Arial"/>
          <w:sz w:val="24"/>
          <w:szCs w:val="24"/>
          <w:lang w:val="mn-MN"/>
        </w:rPr>
        <w:t>7</w:t>
      </w:r>
      <w:r w:rsidR="007932F9" w:rsidRPr="00897555">
        <w:rPr>
          <w:rFonts w:ascii="Arial" w:hAnsi="Arial" w:cs="Arial"/>
          <w:sz w:val="24"/>
          <w:szCs w:val="24"/>
          <w:lang w:val="mn-MN"/>
        </w:rPr>
        <w:t>.Багийн төвүүдийг үүрэн телефоны сүлжээнд бүрэн хамруулж, нутаг дэвсгэрийн хэмжээгээр үүрэн холбоо, өндөр хурдны интерн</w:t>
      </w:r>
      <w:r w:rsidR="003579D5" w:rsidRPr="00897555">
        <w:rPr>
          <w:rFonts w:ascii="Arial" w:hAnsi="Arial" w:cs="Arial"/>
          <w:sz w:val="24"/>
          <w:szCs w:val="24"/>
          <w:lang w:val="mn-MN"/>
        </w:rPr>
        <w:t xml:space="preserve">эт </w:t>
      </w:r>
      <w:r w:rsidR="007932F9" w:rsidRPr="00897555">
        <w:rPr>
          <w:rFonts w:ascii="Arial" w:hAnsi="Arial" w:cs="Arial"/>
          <w:sz w:val="24"/>
          <w:szCs w:val="24"/>
          <w:lang w:val="mn-MN"/>
        </w:rPr>
        <w:t>ашиглах нөхцөлийг бүрдүүлнэ.</w:t>
      </w:r>
    </w:p>
    <w:p w14:paraId="2C810780" w14:textId="0899BCBD" w:rsidR="00544470" w:rsidRPr="00897555" w:rsidRDefault="00C62AE1" w:rsidP="00544470">
      <w:pPr>
        <w:tabs>
          <w:tab w:val="left" w:pos="1134"/>
        </w:tabs>
        <w:spacing w:after="0" w:afterAutospacing="0" w:line="276" w:lineRule="auto"/>
        <w:ind w:left="567" w:hanging="567"/>
        <w:jc w:val="both"/>
        <w:rPr>
          <w:rFonts w:ascii="Arial" w:hAnsi="Arial" w:cs="Arial"/>
          <w:sz w:val="24"/>
          <w:szCs w:val="24"/>
          <w:lang w:val="mn-MN"/>
        </w:rPr>
      </w:pPr>
      <w:r w:rsidRPr="00897555">
        <w:rPr>
          <w:rFonts w:ascii="Arial" w:hAnsi="Arial" w:cs="Arial"/>
          <w:sz w:val="24"/>
          <w:szCs w:val="24"/>
          <w:lang w:val="mn-MN"/>
        </w:rPr>
        <w:t>5.1</w:t>
      </w:r>
      <w:r w:rsidR="00544470" w:rsidRPr="00897555">
        <w:rPr>
          <w:rFonts w:ascii="Arial" w:hAnsi="Arial" w:cs="Arial"/>
          <w:sz w:val="24"/>
          <w:szCs w:val="24"/>
          <w:lang w:val="mn-MN"/>
        </w:rPr>
        <w:t>.</w:t>
      </w:r>
      <w:r w:rsidRPr="00897555">
        <w:rPr>
          <w:rFonts w:ascii="Arial" w:hAnsi="Arial" w:cs="Arial"/>
          <w:sz w:val="24"/>
          <w:szCs w:val="24"/>
          <w:lang w:val="mn-MN"/>
        </w:rPr>
        <w:t>8</w:t>
      </w:r>
      <w:r w:rsidR="00544470" w:rsidRPr="00897555">
        <w:rPr>
          <w:rFonts w:ascii="Arial" w:hAnsi="Arial" w:cs="Arial"/>
          <w:sz w:val="24"/>
          <w:szCs w:val="24"/>
          <w:lang w:val="mn-MN"/>
        </w:rPr>
        <w:t>.Цахилгаан, эрчим хүчний хангамжийг сайжруулж, найдвартай ажиллагааг дээшлүүлнэ.</w:t>
      </w:r>
    </w:p>
    <w:p w14:paraId="014D0B37" w14:textId="21CAAB2E" w:rsidR="002822D6" w:rsidRPr="00897555" w:rsidRDefault="00C62AE1" w:rsidP="002822D6">
      <w:pPr>
        <w:spacing w:after="0" w:afterAutospacing="0" w:line="276" w:lineRule="auto"/>
        <w:ind w:left="567" w:hanging="567"/>
        <w:jc w:val="both"/>
        <w:rPr>
          <w:rFonts w:ascii="Arial" w:eastAsia="Calibri" w:hAnsi="Arial" w:cs="Arial"/>
          <w:bCs/>
          <w:sz w:val="24"/>
          <w:szCs w:val="24"/>
          <w:lang w:val="mn-MN"/>
        </w:rPr>
      </w:pPr>
      <w:r w:rsidRPr="00897555">
        <w:rPr>
          <w:rFonts w:ascii="Arial" w:eastAsia="Calibri" w:hAnsi="Arial" w:cs="Arial"/>
          <w:bCs/>
          <w:sz w:val="24"/>
          <w:szCs w:val="24"/>
          <w:lang w:val="mn-MN"/>
        </w:rPr>
        <w:t>5.1.9</w:t>
      </w:r>
      <w:r w:rsidR="002822D6" w:rsidRPr="00897555">
        <w:rPr>
          <w:rFonts w:ascii="Arial" w:eastAsia="Calibri" w:hAnsi="Arial" w:cs="Arial"/>
          <w:bCs/>
          <w:sz w:val="24"/>
          <w:szCs w:val="24"/>
          <w:lang w:val="mn-MN"/>
        </w:rPr>
        <w:t>.Цөлжилтийн төлөв байдлын судалгаа</w:t>
      </w:r>
      <w:r w:rsidR="002C1540" w:rsidRPr="00897555">
        <w:rPr>
          <w:rFonts w:ascii="Arial" w:eastAsia="Calibri" w:hAnsi="Arial" w:cs="Arial"/>
          <w:bCs/>
          <w:sz w:val="24"/>
          <w:szCs w:val="24"/>
          <w:lang w:val="mn-MN"/>
        </w:rPr>
        <w:t xml:space="preserve">нд үндэслэн </w:t>
      </w:r>
      <w:r w:rsidR="002822D6" w:rsidRPr="00897555">
        <w:rPr>
          <w:rFonts w:ascii="Arial" w:eastAsia="Calibri" w:hAnsi="Arial" w:cs="Arial"/>
          <w:bCs/>
          <w:sz w:val="24"/>
          <w:szCs w:val="24"/>
          <w:lang w:val="mn-MN"/>
        </w:rPr>
        <w:t xml:space="preserve">тэмцэх арга хэмжээг хэрэгжүүлнэ.      </w:t>
      </w:r>
    </w:p>
    <w:p w14:paraId="6FDC3A8B" w14:textId="77777777" w:rsidR="0079252D" w:rsidRPr="00897555" w:rsidRDefault="0079252D" w:rsidP="002822D6">
      <w:pPr>
        <w:spacing w:after="0" w:afterAutospacing="0" w:line="276" w:lineRule="auto"/>
        <w:ind w:left="567" w:hanging="567"/>
        <w:jc w:val="both"/>
        <w:rPr>
          <w:rFonts w:ascii="Arial" w:eastAsia="Calibri" w:hAnsi="Arial" w:cs="Arial"/>
          <w:bCs/>
          <w:sz w:val="24"/>
          <w:szCs w:val="24"/>
          <w:lang w:val="mn-MN"/>
        </w:rPr>
      </w:pPr>
    </w:p>
    <w:p w14:paraId="6EBEEC51" w14:textId="77777777" w:rsidR="0079252D" w:rsidRPr="00897555" w:rsidRDefault="0079252D" w:rsidP="002822D6">
      <w:pPr>
        <w:spacing w:after="0" w:afterAutospacing="0" w:line="276" w:lineRule="auto"/>
        <w:ind w:left="567" w:hanging="567"/>
        <w:jc w:val="both"/>
        <w:rPr>
          <w:rFonts w:ascii="Arial" w:eastAsia="Calibri" w:hAnsi="Arial" w:cs="Arial"/>
          <w:bCs/>
          <w:sz w:val="24"/>
          <w:szCs w:val="24"/>
          <w:lang w:val="mn-MN"/>
        </w:rPr>
      </w:pPr>
    </w:p>
    <w:p w14:paraId="2D7CC927" w14:textId="77777777" w:rsidR="0079252D" w:rsidRPr="00897555" w:rsidRDefault="0079252D" w:rsidP="002822D6">
      <w:pPr>
        <w:spacing w:after="0" w:afterAutospacing="0" w:line="276" w:lineRule="auto"/>
        <w:ind w:left="567" w:hanging="567"/>
        <w:jc w:val="both"/>
        <w:rPr>
          <w:rFonts w:ascii="Arial" w:eastAsia="Times New Roman" w:hAnsi="Arial" w:cs="Arial"/>
          <w:sz w:val="24"/>
          <w:szCs w:val="24"/>
          <w:lang w:val="mn-MN"/>
        </w:rPr>
      </w:pPr>
    </w:p>
    <w:p w14:paraId="0F0C098C" w14:textId="6D478658" w:rsidR="00FC1284" w:rsidRPr="00897555" w:rsidRDefault="00742DC7" w:rsidP="00B224B1">
      <w:pPr>
        <w:pStyle w:val="ListParagraph"/>
        <w:spacing w:after="0" w:afterAutospacing="0" w:line="276" w:lineRule="auto"/>
        <w:ind w:left="0"/>
        <w:jc w:val="center"/>
        <w:rPr>
          <w:rFonts w:ascii="Arial" w:hAnsi="Arial" w:cs="Arial"/>
          <w:sz w:val="24"/>
          <w:szCs w:val="24"/>
          <w:lang w:val="mn-MN"/>
        </w:rPr>
      </w:pPr>
      <w:r w:rsidRPr="00897555">
        <w:rPr>
          <w:rFonts w:ascii="Arial" w:hAnsi="Arial" w:cs="Arial"/>
          <w:sz w:val="24"/>
          <w:szCs w:val="24"/>
          <w:lang w:val="mn-MN"/>
        </w:rPr>
        <w:t>----оооОООооо---</w:t>
      </w:r>
    </w:p>
    <w:sectPr w:rsidR="00FC1284" w:rsidRPr="00897555" w:rsidSect="00897555">
      <w:pgSz w:w="11906" w:h="16838" w:code="9"/>
      <w:pgMar w:top="1701" w:right="850" w:bottom="72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1F5"/>
    <w:multiLevelType w:val="multilevel"/>
    <w:tmpl w:val="2BE8DBEA"/>
    <w:lvl w:ilvl="0">
      <w:start w:val="1"/>
      <w:numFmt w:val="none"/>
      <w:lvlText w:val="1.1.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692330"/>
    <w:multiLevelType w:val="multilevel"/>
    <w:tmpl w:val="377AB624"/>
    <w:lvl w:ilvl="0">
      <w:start w:val="4"/>
      <w:numFmt w:val="none"/>
      <w:lvlText w:val="1.1.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131821"/>
    <w:multiLevelType w:val="multilevel"/>
    <w:tmpl w:val="3A24F00E"/>
    <w:styleLink w:val="Style1"/>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none"/>
      <w:isLgl/>
      <w:lvlText w:val="3.1."/>
      <w:lvlJc w:val="left"/>
      <w:pPr>
        <w:ind w:left="1080" w:hanging="720"/>
      </w:pPr>
      <w:rPr>
        <w:rFonts w:ascii="Arial" w:hAnsi="Arial" w:cs="Aria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5017A1"/>
    <w:multiLevelType w:val="multilevel"/>
    <w:tmpl w:val="64A0CD46"/>
    <w:lvl w:ilvl="0">
      <w:start w:val="1"/>
      <w:numFmt w:val="decimal"/>
      <w:lvlText w:val="%1."/>
      <w:lvlJc w:val="left"/>
      <w:pPr>
        <w:ind w:left="540" w:hanging="540"/>
      </w:pPr>
      <w:rPr>
        <w:rFonts w:eastAsiaTheme="minorHAnsi" w:hint="default"/>
      </w:rPr>
    </w:lvl>
    <w:lvl w:ilvl="1">
      <w:start w:val="1"/>
      <w:numFmt w:val="decimal"/>
      <w:lvlText w:val="%1.%2."/>
      <w:lvlJc w:val="left"/>
      <w:pPr>
        <w:ind w:left="720" w:hanging="720"/>
      </w:pPr>
      <w:rPr>
        <w:rFonts w:eastAsiaTheme="minorHAnsi" w:hint="default"/>
      </w:rPr>
    </w:lvl>
    <w:lvl w:ilvl="2">
      <w:start w:val="2"/>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3892014A"/>
    <w:multiLevelType w:val="multilevel"/>
    <w:tmpl w:val="7FD236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4D6AC1"/>
    <w:multiLevelType w:val="multilevel"/>
    <w:tmpl w:val="FF68F652"/>
    <w:lvl w:ilvl="0">
      <w:start w:val="4"/>
      <w:numFmt w:val="decimal"/>
      <w:lvlText w:val="%1."/>
      <w:lvlJc w:val="left"/>
      <w:pPr>
        <w:ind w:left="540" w:hanging="540"/>
      </w:pPr>
      <w:rPr>
        <w:rFonts w:hint="default"/>
        <w:b w:val="0"/>
      </w:rPr>
    </w:lvl>
    <w:lvl w:ilvl="1">
      <w:start w:val="3"/>
      <w:numFmt w:val="decimal"/>
      <w:lvlText w:val="%1.%2."/>
      <w:lvlJc w:val="left"/>
      <w:pPr>
        <w:ind w:left="791" w:hanging="720"/>
      </w:pPr>
      <w:rPr>
        <w:rFonts w:hint="default"/>
        <w:b/>
      </w:rPr>
    </w:lvl>
    <w:lvl w:ilvl="2">
      <w:start w:val="1"/>
      <w:numFmt w:val="decimal"/>
      <w:lvlText w:val="%1.%2.%3."/>
      <w:lvlJc w:val="left"/>
      <w:pPr>
        <w:ind w:left="4265" w:hanging="720"/>
      </w:pPr>
      <w:rPr>
        <w:rFonts w:hint="default"/>
        <w:b w:val="0"/>
      </w:rPr>
    </w:lvl>
    <w:lvl w:ilvl="3">
      <w:start w:val="1"/>
      <w:numFmt w:val="decimal"/>
      <w:lvlText w:val="%1.%2.%3.%4."/>
      <w:lvlJc w:val="left"/>
      <w:pPr>
        <w:ind w:left="1293" w:hanging="108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795" w:hanging="144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2297" w:hanging="1800"/>
      </w:pPr>
      <w:rPr>
        <w:rFonts w:hint="default"/>
        <w:b w:val="0"/>
      </w:rPr>
    </w:lvl>
    <w:lvl w:ilvl="8">
      <w:start w:val="1"/>
      <w:numFmt w:val="decimal"/>
      <w:lvlText w:val="%1.%2.%3.%4.%5.%6.%7.%8.%9."/>
      <w:lvlJc w:val="left"/>
      <w:pPr>
        <w:ind w:left="2368" w:hanging="1800"/>
      </w:pPr>
      <w:rPr>
        <w:rFonts w:hint="default"/>
        <w:b w:val="0"/>
      </w:rPr>
    </w:lvl>
  </w:abstractNum>
  <w:abstractNum w:abstractNumId="6" w15:restartNumberingAfterBreak="0">
    <w:nsid w:val="45EE1173"/>
    <w:multiLevelType w:val="multilevel"/>
    <w:tmpl w:val="771E2D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0C44C2"/>
    <w:multiLevelType w:val="hybridMultilevel"/>
    <w:tmpl w:val="EE66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BB"/>
    <w:rsid w:val="00000363"/>
    <w:rsid w:val="00001597"/>
    <w:rsid w:val="00001E9C"/>
    <w:rsid w:val="00002FCF"/>
    <w:rsid w:val="00003D23"/>
    <w:rsid w:val="00004430"/>
    <w:rsid w:val="00006425"/>
    <w:rsid w:val="00006BD8"/>
    <w:rsid w:val="00007598"/>
    <w:rsid w:val="0001216E"/>
    <w:rsid w:val="00012671"/>
    <w:rsid w:val="00013244"/>
    <w:rsid w:val="000133C2"/>
    <w:rsid w:val="000158EE"/>
    <w:rsid w:val="00015A3B"/>
    <w:rsid w:val="000171FB"/>
    <w:rsid w:val="00020872"/>
    <w:rsid w:val="00020876"/>
    <w:rsid w:val="00021713"/>
    <w:rsid w:val="000228BD"/>
    <w:rsid w:val="00024E3B"/>
    <w:rsid w:val="000252A8"/>
    <w:rsid w:val="00026240"/>
    <w:rsid w:val="00026B32"/>
    <w:rsid w:val="00026CAC"/>
    <w:rsid w:val="0003081A"/>
    <w:rsid w:val="00031AA0"/>
    <w:rsid w:val="00032983"/>
    <w:rsid w:val="000332A1"/>
    <w:rsid w:val="0003436F"/>
    <w:rsid w:val="00037703"/>
    <w:rsid w:val="00037E24"/>
    <w:rsid w:val="00040287"/>
    <w:rsid w:val="000402B9"/>
    <w:rsid w:val="0004098C"/>
    <w:rsid w:val="00040E9D"/>
    <w:rsid w:val="00042615"/>
    <w:rsid w:val="00043491"/>
    <w:rsid w:val="00045F41"/>
    <w:rsid w:val="0004763A"/>
    <w:rsid w:val="00050240"/>
    <w:rsid w:val="00050FB3"/>
    <w:rsid w:val="000547CF"/>
    <w:rsid w:val="0005501A"/>
    <w:rsid w:val="000571AA"/>
    <w:rsid w:val="00061FF2"/>
    <w:rsid w:val="0006289E"/>
    <w:rsid w:val="00063D80"/>
    <w:rsid w:val="00063EBD"/>
    <w:rsid w:val="0006557B"/>
    <w:rsid w:val="0006591A"/>
    <w:rsid w:val="0006611D"/>
    <w:rsid w:val="00067558"/>
    <w:rsid w:val="000709B5"/>
    <w:rsid w:val="00070B3E"/>
    <w:rsid w:val="00071F00"/>
    <w:rsid w:val="00072B0F"/>
    <w:rsid w:val="00076EDB"/>
    <w:rsid w:val="00081083"/>
    <w:rsid w:val="00081DFB"/>
    <w:rsid w:val="00085184"/>
    <w:rsid w:val="00085795"/>
    <w:rsid w:val="00090AFC"/>
    <w:rsid w:val="00091B12"/>
    <w:rsid w:val="00091B47"/>
    <w:rsid w:val="00094D38"/>
    <w:rsid w:val="00095BD2"/>
    <w:rsid w:val="00097BEF"/>
    <w:rsid w:val="00097FF2"/>
    <w:rsid w:val="000A0051"/>
    <w:rsid w:val="000A02C2"/>
    <w:rsid w:val="000A0E15"/>
    <w:rsid w:val="000A0FE7"/>
    <w:rsid w:val="000A53EE"/>
    <w:rsid w:val="000A552C"/>
    <w:rsid w:val="000A5AEB"/>
    <w:rsid w:val="000A7709"/>
    <w:rsid w:val="000B222C"/>
    <w:rsid w:val="000B3ABB"/>
    <w:rsid w:val="000B7949"/>
    <w:rsid w:val="000B7A9A"/>
    <w:rsid w:val="000B7F68"/>
    <w:rsid w:val="000C0EDF"/>
    <w:rsid w:val="000C1E89"/>
    <w:rsid w:val="000C475C"/>
    <w:rsid w:val="000C49FA"/>
    <w:rsid w:val="000C5176"/>
    <w:rsid w:val="000D0EDA"/>
    <w:rsid w:val="000D0FAC"/>
    <w:rsid w:val="000D45F0"/>
    <w:rsid w:val="000D4E3B"/>
    <w:rsid w:val="000D6E0D"/>
    <w:rsid w:val="000E15DF"/>
    <w:rsid w:val="000E1A72"/>
    <w:rsid w:val="000E3879"/>
    <w:rsid w:val="000E4616"/>
    <w:rsid w:val="000E4650"/>
    <w:rsid w:val="000E6947"/>
    <w:rsid w:val="000E6962"/>
    <w:rsid w:val="000E72DE"/>
    <w:rsid w:val="000F0486"/>
    <w:rsid w:val="000F1398"/>
    <w:rsid w:val="000F1E57"/>
    <w:rsid w:val="000F66D5"/>
    <w:rsid w:val="000F7823"/>
    <w:rsid w:val="000F7A8B"/>
    <w:rsid w:val="0010041B"/>
    <w:rsid w:val="00101D34"/>
    <w:rsid w:val="001023DC"/>
    <w:rsid w:val="00106521"/>
    <w:rsid w:val="0010710F"/>
    <w:rsid w:val="00112808"/>
    <w:rsid w:val="00112E98"/>
    <w:rsid w:val="001150AF"/>
    <w:rsid w:val="00116493"/>
    <w:rsid w:val="00120BAD"/>
    <w:rsid w:val="00123DBA"/>
    <w:rsid w:val="001250C4"/>
    <w:rsid w:val="001275C5"/>
    <w:rsid w:val="001307CE"/>
    <w:rsid w:val="00131476"/>
    <w:rsid w:val="00133427"/>
    <w:rsid w:val="001344D5"/>
    <w:rsid w:val="00135182"/>
    <w:rsid w:val="00141958"/>
    <w:rsid w:val="001425D0"/>
    <w:rsid w:val="00144858"/>
    <w:rsid w:val="00145FDD"/>
    <w:rsid w:val="001467FD"/>
    <w:rsid w:val="0014788E"/>
    <w:rsid w:val="00152973"/>
    <w:rsid w:val="00154C3B"/>
    <w:rsid w:val="00154CC3"/>
    <w:rsid w:val="00156313"/>
    <w:rsid w:val="001564F2"/>
    <w:rsid w:val="00157BDC"/>
    <w:rsid w:val="001614A1"/>
    <w:rsid w:val="0016172B"/>
    <w:rsid w:val="00170417"/>
    <w:rsid w:val="001737C4"/>
    <w:rsid w:val="0017380A"/>
    <w:rsid w:val="00174992"/>
    <w:rsid w:val="0017583D"/>
    <w:rsid w:val="00177003"/>
    <w:rsid w:val="00177779"/>
    <w:rsid w:val="00181EE7"/>
    <w:rsid w:val="00182CC1"/>
    <w:rsid w:val="00182F02"/>
    <w:rsid w:val="00185502"/>
    <w:rsid w:val="001870A1"/>
    <w:rsid w:val="00191809"/>
    <w:rsid w:val="00195478"/>
    <w:rsid w:val="00197A75"/>
    <w:rsid w:val="001A13F2"/>
    <w:rsid w:val="001A2674"/>
    <w:rsid w:val="001A3AF3"/>
    <w:rsid w:val="001A4B64"/>
    <w:rsid w:val="001A5DFE"/>
    <w:rsid w:val="001B038A"/>
    <w:rsid w:val="001B0D1F"/>
    <w:rsid w:val="001B0E73"/>
    <w:rsid w:val="001B3176"/>
    <w:rsid w:val="001B362A"/>
    <w:rsid w:val="001B380B"/>
    <w:rsid w:val="001B5BAA"/>
    <w:rsid w:val="001B6428"/>
    <w:rsid w:val="001C0CD5"/>
    <w:rsid w:val="001C11AF"/>
    <w:rsid w:val="001C184D"/>
    <w:rsid w:val="001C248B"/>
    <w:rsid w:val="001C2AA0"/>
    <w:rsid w:val="001C41E5"/>
    <w:rsid w:val="001C5DA4"/>
    <w:rsid w:val="001C6736"/>
    <w:rsid w:val="001D0FD7"/>
    <w:rsid w:val="001D1F42"/>
    <w:rsid w:val="001D2C96"/>
    <w:rsid w:val="001D321A"/>
    <w:rsid w:val="001D48D0"/>
    <w:rsid w:val="001D5979"/>
    <w:rsid w:val="001D5CFF"/>
    <w:rsid w:val="001E1949"/>
    <w:rsid w:val="001E2E94"/>
    <w:rsid w:val="001E3D8E"/>
    <w:rsid w:val="001E580F"/>
    <w:rsid w:val="001E64B2"/>
    <w:rsid w:val="001E7532"/>
    <w:rsid w:val="001E7A50"/>
    <w:rsid w:val="001F1385"/>
    <w:rsid w:val="001F1CDB"/>
    <w:rsid w:val="001F2173"/>
    <w:rsid w:val="001F28C9"/>
    <w:rsid w:val="00200AE2"/>
    <w:rsid w:val="00201913"/>
    <w:rsid w:val="0020275B"/>
    <w:rsid w:val="0020286E"/>
    <w:rsid w:val="00202B5F"/>
    <w:rsid w:val="00202DD0"/>
    <w:rsid w:val="00203720"/>
    <w:rsid w:val="00204361"/>
    <w:rsid w:val="00205D8A"/>
    <w:rsid w:val="0020623A"/>
    <w:rsid w:val="00207CDD"/>
    <w:rsid w:val="00215B59"/>
    <w:rsid w:val="00216652"/>
    <w:rsid w:val="00217370"/>
    <w:rsid w:val="00220422"/>
    <w:rsid w:val="00220ED5"/>
    <w:rsid w:val="00221EB3"/>
    <w:rsid w:val="00222AEA"/>
    <w:rsid w:val="00222FFF"/>
    <w:rsid w:val="00227C14"/>
    <w:rsid w:val="002300AD"/>
    <w:rsid w:val="0023067B"/>
    <w:rsid w:val="00231B82"/>
    <w:rsid w:val="0023360B"/>
    <w:rsid w:val="00233B02"/>
    <w:rsid w:val="00235576"/>
    <w:rsid w:val="00235692"/>
    <w:rsid w:val="002368FB"/>
    <w:rsid w:val="002374E2"/>
    <w:rsid w:val="0023798F"/>
    <w:rsid w:val="00241BCF"/>
    <w:rsid w:val="0024226B"/>
    <w:rsid w:val="00243108"/>
    <w:rsid w:val="00243E79"/>
    <w:rsid w:val="0024428A"/>
    <w:rsid w:val="00244AC5"/>
    <w:rsid w:val="00246A23"/>
    <w:rsid w:val="00250185"/>
    <w:rsid w:val="0025288D"/>
    <w:rsid w:val="0025377F"/>
    <w:rsid w:val="00254DB5"/>
    <w:rsid w:val="00262DF9"/>
    <w:rsid w:val="00265281"/>
    <w:rsid w:val="00266B66"/>
    <w:rsid w:val="0026733E"/>
    <w:rsid w:val="00267801"/>
    <w:rsid w:val="00267A2B"/>
    <w:rsid w:val="002714BC"/>
    <w:rsid w:val="00271EB1"/>
    <w:rsid w:val="00273949"/>
    <w:rsid w:val="00275C44"/>
    <w:rsid w:val="00275F0D"/>
    <w:rsid w:val="00277AF4"/>
    <w:rsid w:val="002800D1"/>
    <w:rsid w:val="00280827"/>
    <w:rsid w:val="00280B7D"/>
    <w:rsid w:val="002822D6"/>
    <w:rsid w:val="00283194"/>
    <w:rsid w:val="00286ECA"/>
    <w:rsid w:val="00287DEF"/>
    <w:rsid w:val="00287F7A"/>
    <w:rsid w:val="00290B65"/>
    <w:rsid w:val="00292D0F"/>
    <w:rsid w:val="00292D93"/>
    <w:rsid w:val="00293B74"/>
    <w:rsid w:val="00296C9E"/>
    <w:rsid w:val="00296F6F"/>
    <w:rsid w:val="002970C9"/>
    <w:rsid w:val="00297931"/>
    <w:rsid w:val="002A0625"/>
    <w:rsid w:val="002A0B30"/>
    <w:rsid w:val="002A2320"/>
    <w:rsid w:val="002A49F7"/>
    <w:rsid w:val="002A5F40"/>
    <w:rsid w:val="002A623D"/>
    <w:rsid w:val="002A6410"/>
    <w:rsid w:val="002B0957"/>
    <w:rsid w:val="002B31E8"/>
    <w:rsid w:val="002B46F3"/>
    <w:rsid w:val="002B51ED"/>
    <w:rsid w:val="002B66B4"/>
    <w:rsid w:val="002B70F2"/>
    <w:rsid w:val="002B7929"/>
    <w:rsid w:val="002C1540"/>
    <w:rsid w:val="002C2995"/>
    <w:rsid w:val="002C2AA7"/>
    <w:rsid w:val="002C455E"/>
    <w:rsid w:val="002C5409"/>
    <w:rsid w:val="002C585F"/>
    <w:rsid w:val="002D40A1"/>
    <w:rsid w:val="002D5F17"/>
    <w:rsid w:val="002D6B3F"/>
    <w:rsid w:val="002D7E61"/>
    <w:rsid w:val="002E12D5"/>
    <w:rsid w:val="002E1843"/>
    <w:rsid w:val="002E185A"/>
    <w:rsid w:val="002E5945"/>
    <w:rsid w:val="002E5F40"/>
    <w:rsid w:val="002E6011"/>
    <w:rsid w:val="002E6CBC"/>
    <w:rsid w:val="002E6E15"/>
    <w:rsid w:val="002E7577"/>
    <w:rsid w:val="002E75F5"/>
    <w:rsid w:val="002E7AB9"/>
    <w:rsid w:val="002E7AD2"/>
    <w:rsid w:val="002F0D9D"/>
    <w:rsid w:val="002F1870"/>
    <w:rsid w:val="002F2800"/>
    <w:rsid w:val="002F28B2"/>
    <w:rsid w:val="002F4345"/>
    <w:rsid w:val="002F4432"/>
    <w:rsid w:val="002F648A"/>
    <w:rsid w:val="002F6A9F"/>
    <w:rsid w:val="002F6FEC"/>
    <w:rsid w:val="002F7EA6"/>
    <w:rsid w:val="00301122"/>
    <w:rsid w:val="00301500"/>
    <w:rsid w:val="00302321"/>
    <w:rsid w:val="0030249C"/>
    <w:rsid w:val="00306A74"/>
    <w:rsid w:val="003078EF"/>
    <w:rsid w:val="003109B7"/>
    <w:rsid w:val="00311525"/>
    <w:rsid w:val="003133AE"/>
    <w:rsid w:val="00313FA3"/>
    <w:rsid w:val="00314343"/>
    <w:rsid w:val="00314FF5"/>
    <w:rsid w:val="00315C71"/>
    <w:rsid w:val="0031626A"/>
    <w:rsid w:val="00317FF8"/>
    <w:rsid w:val="00321896"/>
    <w:rsid w:val="003227AF"/>
    <w:rsid w:val="003238EC"/>
    <w:rsid w:val="00324ADE"/>
    <w:rsid w:val="00324D53"/>
    <w:rsid w:val="003258FF"/>
    <w:rsid w:val="0033091A"/>
    <w:rsid w:val="003323B3"/>
    <w:rsid w:val="00332E00"/>
    <w:rsid w:val="00334023"/>
    <w:rsid w:val="00335143"/>
    <w:rsid w:val="00335FF8"/>
    <w:rsid w:val="00340F19"/>
    <w:rsid w:val="00341D68"/>
    <w:rsid w:val="003422AA"/>
    <w:rsid w:val="00343385"/>
    <w:rsid w:val="00343940"/>
    <w:rsid w:val="00343BBE"/>
    <w:rsid w:val="003443F9"/>
    <w:rsid w:val="00344534"/>
    <w:rsid w:val="00344B88"/>
    <w:rsid w:val="0035072C"/>
    <w:rsid w:val="00351302"/>
    <w:rsid w:val="00352319"/>
    <w:rsid w:val="003524F7"/>
    <w:rsid w:val="00352D91"/>
    <w:rsid w:val="003546D3"/>
    <w:rsid w:val="00355F17"/>
    <w:rsid w:val="00355FD8"/>
    <w:rsid w:val="003560FA"/>
    <w:rsid w:val="0035686B"/>
    <w:rsid w:val="003579D5"/>
    <w:rsid w:val="00357C49"/>
    <w:rsid w:val="003601FC"/>
    <w:rsid w:val="00361B28"/>
    <w:rsid w:val="00362CFF"/>
    <w:rsid w:val="0037047C"/>
    <w:rsid w:val="00374958"/>
    <w:rsid w:val="00374D1E"/>
    <w:rsid w:val="0037547D"/>
    <w:rsid w:val="0038406D"/>
    <w:rsid w:val="0038533F"/>
    <w:rsid w:val="00392574"/>
    <w:rsid w:val="003930CD"/>
    <w:rsid w:val="00393A48"/>
    <w:rsid w:val="0039577E"/>
    <w:rsid w:val="00396622"/>
    <w:rsid w:val="00397509"/>
    <w:rsid w:val="00397FF0"/>
    <w:rsid w:val="003A0276"/>
    <w:rsid w:val="003A059B"/>
    <w:rsid w:val="003A1724"/>
    <w:rsid w:val="003A217A"/>
    <w:rsid w:val="003A2A81"/>
    <w:rsid w:val="003B1778"/>
    <w:rsid w:val="003B3932"/>
    <w:rsid w:val="003B564C"/>
    <w:rsid w:val="003B5D4E"/>
    <w:rsid w:val="003B6ED2"/>
    <w:rsid w:val="003C1812"/>
    <w:rsid w:val="003C18A6"/>
    <w:rsid w:val="003C3612"/>
    <w:rsid w:val="003C37D4"/>
    <w:rsid w:val="003C69AD"/>
    <w:rsid w:val="003D0D4B"/>
    <w:rsid w:val="003D2107"/>
    <w:rsid w:val="003D28FF"/>
    <w:rsid w:val="003D3746"/>
    <w:rsid w:val="003D5525"/>
    <w:rsid w:val="003D5597"/>
    <w:rsid w:val="003D63C9"/>
    <w:rsid w:val="003D67FB"/>
    <w:rsid w:val="003D7B5B"/>
    <w:rsid w:val="003D7C4B"/>
    <w:rsid w:val="003E1DE5"/>
    <w:rsid w:val="003E3BCD"/>
    <w:rsid w:val="003E4664"/>
    <w:rsid w:val="003E46E4"/>
    <w:rsid w:val="003E6C28"/>
    <w:rsid w:val="003F24BD"/>
    <w:rsid w:val="003F2E0A"/>
    <w:rsid w:val="003F3C3B"/>
    <w:rsid w:val="003F467C"/>
    <w:rsid w:val="003F49A5"/>
    <w:rsid w:val="003F5C26"/>
    <w:rsid w:val="00400F3E"/>
    <w:rsid w:val="00400FF4"/>
    <w:rsid w:val="0040179C"/>
    <w:rsid w:val="00401F9B"/>
    <w:rsid w:val="004031E8"/>
    <w:rsid w:val="00403BF7"/>
    <w:rsid w:val="00403FB3"/>
    <w:rsid w:val="00404243"/>
    <w:rsid w:val="0040443C"/>
    <w:rsid w:val="004109BF"/>
    <w:rsid w:val="00411339"/>
    <w:rsid w:val="00412098"/>
    <w:rsid w:val="0041269B"/>
    <w:rsid w:val="00415B5A"/>
    <w:rsid w:val="00420FCF"/>
    <w:rsid w:val="00421D05"/>
    <w:rsid w:val="004236B7"/>
    <w:rsid w:val="00423C81"/>
    <w:rsid w:val="00427F85"/>
    <w:rsid w:val="00430A94"/>
    <w:rsid w:val="004314BB"/>
    <w:rsid w:val="0043194F"/>
    <w:rsid w:val="00432FA0"/>
    <w:rsid w:val="004336D1"/>
    <w:rsid w:val="00433CA4"/>
    <w:rsid w:val="0043467D"/>
    <w:rsid w:val="00434ABC"/>
    <w:rsid w:val="00435D30"/>
    <w:rsid w:val="00437758"/>
    <w:rsid w:val="00440141"/>
    <w:rsid w:val="00442210"/>
    <w:rsid w:val="004428DD"/>
    <w:rsid w:val="00442E0C"/>
    <w:rsid w:val="004431EA"/>
    <w:rsid w:val="004444F9"/>
    <w:rsid w:val="00444615"/>
    <w:rsid w:val="00444D36"/>
    <w:rsid w:val="00445A99"/>
    <w:rsid w:val="00445B52"/>
    <w:rsid w:val="00447CC3"/>
    <w:rsid w:val="00447DD8"/>
    <w:rsid w:val="00450AC0"/>
    <w:rsid w:val="004517F9"/>
    <w:rsid w:val="0045491D"/>
    <w:rsid w:val="0045577E"/>
    <w:rsid w:val="00456F29"/>
    <w:rsid w:val="00465BAC"/>
    <w:rsid w:val="004671E4"/>
    <w:rsid w:val="00467D7C"/>
    <w:rsid w:val="0047048D"/>
    <w:rsid w:val="004709C7"/>
    <w:rsid w:val="004712B0"/>
    <w:rsid w:val="00473029"/>
    <w:rsid w:val="00473176"/>
    <w:rsid w:val="0047400C"/>
    <w:rsid w:val="00475A52"/>
    <w:rsid w:val="004777FF"/>
    <w:rsid w:val="0048185F"/>
    <w:rsid w:val="004836DA"/>
    <w:rsid w:val="00483985"/>
    <w:rsid w:val="00485DBA"/>
    <w:rsid w:val="004860F0"/>
    <w:rsid w:val="00487979"/>
    <w:rsid w:val="00487C45"/>
    <w:rsid w:val="004902A2"/>
    <w:rsid w:val="0049156D"/>
    <w:rsid w:val="0049168A"/>
    <w:rsid w:val="004920BC"/>
    <w:rsid w:val="0049247F"/>
    <w:rsid w:val="0049249F"/>
    <w:rsid w:val="004931BD"/>
    <w:rsid w:val="00493C49"/>
    <w:rsid w:val="004A01B9"/>
    <w:rsid w:val="004A063C"/>
    <w:rsid w:val="004A1FA6"/>
    <w:rsid w:val="004A2658"/>
    <w:rsid w:val="004A2A49"/>
    <w:rsid w:val="004A40AD"/>
    <w:rsid w:val="004A6C55"/>
    <w:rsid w:val="004A7D66"/>
    <w:rsid w:val="004B1314"/>
    <w:rsid w:val="004B4CC4"/>
    <w:rsid w:val="004B4F6C"/>
    <w:rsid w:val="004B5493"/>
    <w:rsid w:val="004C2D5C"/>
    <w:rsid w:val="004C3C72"/>
    <w:rsid w:val="004C5FE0"/>
    <w:rsid w:val="004C6889"/>
    <w:rsid w:val="004D01B4"/>
    <w:rsid w:val="004D0213"/>
    <w:rsid w:val="004D0EB9"/>
    <w:rsid w:val="004D19F2"/>
    <w:rsid w:val="004D24C8"/>
    <w:rsid w:val="004D3F5A"/>
    <w:rsid w:val="004D566A"/>
    <w:rsid w:val="004D5854"/>
    <w:rsid w:val="004E4211"/>
    <w:rsid w:val="004E5433"/>
    <w:rsid w:val="004E59FD"/>
    <w:rsid w:val="004E5C93"/>
    <w:rsid w:val="004E7F52"/>
    <w:rsid w:val="004E7FB2"/>
    <w:rsid w:val="004F089C"/>
    <w:rsid w:val="004F0C22"/>
    <w:rsid w:val="004F18AA"/>
    <w:rsid w:val="004F21D4"/>
    <w:rsid w:val="004F4386"/>
    <w:rsid w:val="004F43AD"/>
    <w:rsid w:val="004F5212"/>
    <w:rsid w:val="004F5F7F"/>
    <w:rsid w:val="004F6954"/>
    <w:rsid w:val="00500D84"/>
    <w:rsid w:val="00501248"/>
    <w:rsid w:val="0050163A"/>
    <w:rsid w:val="005036CA"/>
    <w:rsid w:val="005053CB"/>
    <w:rsid w:val="005064D2"/>
    <w:rsid w:val="00506C17"/>
    <w:rsid w:val="005132F5"/>
    <w:rsid w:val="0051347D"/>
    <w:rsid w:val="005137F9"/>
    <w:rsid w:val="00514A0B"/>
    <w:rsid w:val="00520C67"/>
    <w:rsid w:val="00521123"/>
    <w:rsid w:val="00525B21"/>
    <w:rsid w:val="00526632"/>
    <w:rsid w:val="00527846"/>
    <w:rsid w:val="00530BE3"/>
    <w:rsid w:val="00533B84"/>
    <w:rsid w:val="00534951"/>
    <w:rsid w:val="00535319"/>
    <w:rsid w:val="00536F13"/>
    <w:rsid w:val="005401F5"/>
    <w:rsid w:val="00540F4E"/>
    <w:rsid w:val="005423CE"/>
    <w:rsid w:val="005424C5"/>
    <w:rsid w:val="00544470"/>
    <w:rsid w:val="005447D5"/>
    <w:rsid w:val="00544EDF"/>
    <w:rsid w:val="00545DE5"/>
    <w:rsid w:val="005465F1"/>
    <w:rsid w:val="005467D4"/>
    <w:rsid w:val="0054725D"/>
    <w:rsid w:val="00550DD8"/>
    <w:rsid w:val="0055130B"/>
    <w:rsid w:val="0055148B"/>
    <w:rsid w:val="00552E71"/>
    <w:rsid w:val="00552FA0"/>
    <w:rsid w:val="005534BC"/>
    <w:rsid w:val="00555755"/>
    <w:rsid w:val="0056023E"/>
    <w:rsid w:val="00561607"/>
    <w:rsid w:val="005632A3"/>
    <w:rsid w:val="0056341E"/>
    <w:rsid w:val="00563642"/>
    <w:rsid w:val="00564717"/>
    <w:rsid w:val="00564ACD"/>
    <w:rsid w:val="00565314"/>
    <w:rsid w:val="005653AB"/>
    <w:rsid w:val="00566C08"/>
    <w:rsid w:val="00566FF0"/>
    <w:rsid w:val="00570B20"/>
    <w:rsid w:val="0057125B"/>
    <w:rsid w:val="0057315F"/>
    <w:rsid w:val="005734F2"/>
    <w:rsid w:val="00574AE0"/>
    <w:rsid w:val="00575264"/>
    <w:rsid w:val="00575F9A"/>
    <w:rsid w:val="0057743B"/>
    <w:rsid w:val="00580CE2"/>
    <w:rsid w:val="0058115C"/>
    <w:rsid w:val="0058128C"/>
    <w:rsid w:val="00583E23"/>
    <w:rsid w:val="0058577A"/>
    <w:rsid w:val="00585DE7"/>
    <w:rsid w:val="00586A29"/>
    <w:rsid w:val="00587490"/>
    <w:rsid w:val="005901A1"/>
    <w:rsid w:val="00590E76"/>
    <w:rsid w:val="00591938"/>
    <w:rsid w:val="00593285"/>
    <w:rsid w:val="005938A7"/>
    <w:rsid w:val="005938EC"/>
    <w:rsid w:val="00595290"/>
    <w:rsid w:val="005956DB"/>
    <w:rsid w:val="005A27FD"/>
    <w:rsid w:val="005A2CEC"/>
    <w:rsid w:val="005A3642"/>
    <w:rsid w:val="005A372F"/>
    <w:rsid w:val="005A39E7"/>
    <w:rsid w:val="005A57B0"/>
    <w:rsid w:val="005B1656"/>
    <w:rsid w:val="005B168E"/>
    <w:rsid w:val="005B1943"/>
    <w:rsid w:val="005B2774"/>
    <w:rsid w:val="005B3815"/>
    <w:rsid w:val="005B3B1D"/>
    <w:rsid w:val="005B4876"/>
    <w:rsid w:val="005B5264"/>
    <w:rsid w:val="005B5DF9"/>
    <w:rsid w:val="005B7A3B"/>
    <w:rsid w:val="005B7D25"/>
    <w:rsid w:val="005C0209"/>
    <w:rsid w:val="005C050A"/>
    <w:rsid w:val="005C407B"/>
    <w:rsid w:val="005C517A"/>
    <w:rsid w:val="005C5D68"/>
    <w:rsid w:val="005D2A40"/>
    <w:rsid w:val="005D36CC"/>
    <w:rsid w:val="005D4161"/>
    <w:rsid w:val="005D41F3"/>
    <w:rsid w:val="005D683E"/>
    <w:rsid w:val="005E0C8A"/>
    <w:rsid w:val="005E1217"/>
    <w:rsid w:val="005E2473"/>
    <w:rsid w:val="005E3FEB"/>
    <w:rsid w:val="005E48AB"/>
    <w:rsid w:val="005E48FF"/>
    <w:rsid w:val="005E5B7E"/>
    <w:rsid w:val="005E66FB"/>
    <w:rsid w:val="005E773E"/>
    <w:rsid w:val="005F0CBA"/>
    <w:rsid w:val="005F0E52"/>
    <w:rsid w:val="005F19CC"/>
    <w:rsid w:val="005F1ADB"/>
    <w:rsid w:val="005F1E43"/>
    <w:rsid w:val="005F351D"/>
    <w:rsid w:val="005F398C"/>
    <w:rsid w:val="005F512B"/>
    <w:rsid w:val="005F53C7"/>
    <w:rsid w:val="005F5C0E"/>
    <w:rsid w:val="006050C3"/>
    <w:rsid w:val="00605878"/>
    <w:rsid w:val="00605B29"/>
    <w:rsid w:val="00605DF6"/>
    <w:rsid w:val="00605E2F"/>
    <w:rsid w:val="00606CD9"/>
    <w:rsid w:val="006135EB"/>
    <w:rsid w:val="00613EE0"/>
    <w:rsid w:val="00615D1E"/>
    <w:rsid w:val="006176E4"/>
    <w:rsid w:val="0062188E"/>
    <w:rsid w:val="00622D65"/>
    <w:rsid w:val="00625A4B"/>
    <w:rsid w:val="00630191"/>
    <w:rsid w:val="00630492"/>
    <w:rsid w:val="00630A41"/>
    <w:rsid w:val="00631BB7"/>
    <w:rsid w:val="00633C3F"/>
    <w:rsid w:val="00634113"/>
    <w:rsid w:val="00636660"/>
    <w:rsid w:val="00636E27"/>
    <w:rsid w:val="00645066"/>
    <w:rsid w:val="00645450"/>
    <w:rsid w:val="006537F7"/>
    <w:rsid w:val="00653CDF"/>
    <w:rsid w:val="00655A6A"/>
    <w:rsid w:val="006565D1"/>
    <w:rsid w:val="00656939"/>
    <w:rsid w:val="00657D01"/>
    <w:rsid w:val="006610AE"/>
    <w:rsid w:val="00662954"/>
    <w:rsid w:val="00664021"/>
    <w:rsid w:val="00665FD1"/>
    <w:rsid w:val="00667444"/>
    <w:rsid w:val="006700EF"/>
    <w:rsid w:val="006724AC"/>
    <w:rsid w:val="00672A28"/>
    <w:rsid w:val="006736C8"/>
    <w:rsid w:val="006824FA"/>
    <w:rsid w:val="006845CC"/>
    <w:rsid w:val="00684DAA"/>
    <w:rsid w:val="006863D7"/>
    <w:rsid w:val="00687481"/>
    <w:rsid w:val="00691742"/>
    <w:rsid w:val="0069451A"/>
    <w:rsid w:val="00694F0E"/>
    <w:rsid w:val="00696D21"/>
    <w:rsid w:val="00697415"/>
    <w:rsid w:val="00697B9D"/>
    <w:rsid w:val="006A253C"/>
    <w:rsid w:val="006A26C2"/>
    <w:rsid w:val="006A3A22"/>
    <w:rsid w:val="006A5CCD"/>
    <w:rsid w:val="006A5E51"/>
    <w:rsid w:val="006A77FE"/>
    <w:rsid w:val="006A7F5C"/>
    <w:rsid w:val="006B2786"/>
    <w:rsid w:val="006B2A03"/>
    <w:rsid w:val="006B2F41"/>
    <w:rsid w:val="006B4710"/>
    <w:rsid w:val="006B4A32"/>
    <w:rsid w:val="006B5B08"/>
    <w:rsid w:val="006B6490"/>
    <w:rsid w:val="006C23BB"/>
    <w:rsid w:val="006C23F1"/>
    <w:rsid w:val="006C5C32"/>
    <w:rsid w:val="006C670D"/>
    <w:rsid w:val="006C7FD3"/>
    <w:rsid w:val="006D03D0"/>
    <w:rsid w:val="006D13A6"/>
    <w:rsid w:val="006D16A2"/>
    <w:rsid w:val="006D34B1"/>
    <w:rsid w:val="006D61E4"/>
    <w:rsid w:val="006D6440"/>
    <w:rsid w:val="006D651B"/>
    <w:rsid w:val="006E089A"/>
    <w:rsid w:val="006E18B7"/>
    <w:rsid w:val="006E1C21"/>
    <w:rsid w:val="006E2418"/>
    <w:rsid w:val="006E3041"/>
    <w:rsid w:val="006E3234"/>
    <w:rsid w:val="006E4D0A"/>
    <w:rsid w:val="006E5238"/>
    <w:rsid w:val="006E528D"/>
    <w:rsid w:val="006E577B"/>
    <w:rsid w:val="006E65E9"/>
    <w:rsid w:val="006F29FF"/>
    <w:rsid w:val="006F5184"/>
    <w:rsid w:val="00700480"/>
    <w:rsid w:val="00701CD9"/>
    <w:rsid w:val="00701EAE"/>
    <w:rsid w:val="00702186"/>
    <w:rsid w:val="0071523B"/>
    <w:rsid w:val="007177E8"/>
    <w:rsid w:val="00717A9F"/>
    <w:rsid w:val="007207C7"/>
    <w:rsid w:val="00722467"/>
    <w:rsid w:val="00724FD5"/>
    <w:rsid w:val="007251A3"/>
    <w:rsid w:val="00725212"/>
    <w:rsid w:val="007260EB"/>
    <w:rsid w:val="00726590"/>
    <w:rsid w:val="0072781F"/>
    <w:rsid w:val="0073069C"/>
    <w:rsid w:val="0073215D"/>
    <w:rsid w:val="00732DEE"/>
    <w:rsid w:val="007335FA"/>
    <w:rsid w:val="00733BCA"/>
    <w:rsid w:val="007347B8"/>
    <w:rsid w:val="00734CF5"/>
    <w:rsid w:val="007353F5"/>
    <w:rsid w:val="00735691"/>
    <w:rsid w:val="00735A2A"/>
    <w:rsid w:val="0073773B"/>
    <w:rsid w:val="00737852"/>
    <w:rsid w:val="00741D97"/>
    <w:rsid w:val="00742DC7"/>
    <w:rsid w:val="00743DDC"/>
    <w:rsid w:val="00745180"/>
    <w:rsid w:val="007461D7"/>
    <w:rsid w:val="007474EB"/>
    <w:rsid w:val="0074757F"/>
    <w:rsid w:val="00751400"/>
    <w:rsid w:val="007536AA"/>
    <w:rsid w:val="00756128"/>
    <w:rsid w:val="00757464"/>
    <w:rsid w:val="00757FDD"/>
    <w:rsid w:val="0076358C"/>
    <w:rsid w:val="00763D28"/>
    <w:rsid w:val="007642BC"/>
    <w:rsid w:val="00766376"/>
    <w:rsid w:val="00766402"/>
    <w:rsid w:val="00770705"/>
    <w:rsid w:val="00770ECF"/>
    <w:rsid w:val="0077225F"/>
    <w:rsid w:val="00774647"/>
    <w:rsid w:val="00776707"/>
    <w:rsid w:val="00782C0C"/>
    <w:rsid w:val="00782D67"/>
    <w:rsid w:val="007834E1"/>
    <w:rsid w:val="00785718"/>
    <w:rsid w:val="007865FB"/>
    <w:rsid w:val="00787486"/>
    <w:rsid w:val="00787924"/>
    <w:rsid w:val="00787B27"/>
    <w:rsid w:val="0079252D"/>
    <w:rsid w:val="007932CE"/>
    <w:rsid w:val="007932F9"/>
    <w:rsid w:val="00793320"/>
    <w:rsid w:val="00793CF4"/>
    <w:rsid w:val="0079547D"/>
    <w:rsid w:val="0079603E"/>
    <w:rsid w:val="007964E4"/>
    <w:rsid w:val="00797176"/>
    <w:rsid w:val="00797335"/>
    <w:rsid w:val="007A3298"/>
    <w:rsid w:val="007A3E35"/>
    <w:rsid w:val="007A474C"/>
    <w:rsid w:val="007A4924"/>
    <w:rsid w:val="007A751C"/>
    <w:rsid w:val="007A7CB5"/>
    <w:rsid w:val="007B0193"/>
    <w:rsid w:val="007B18C3"/>
    <w:rsid w:val="007B3531"/>
    <w:rsid w:val="007B71D5"/>
    <w:rsid w:val="007B7ECD"/>
    <w:rsid w:val="007C0A93"/>
    <w:rsid w:val="007C1282"/>
    <w:rsid w:val="007C16A4"/>
    <w:rsid w:val="007C4635"/>
    <w:rsid w:val="007C653E"/>
    <w:rsid w:val="007C6B48"/>
    <w:rsid w:val="007D07FD"/>
    <w:rsid w:val="007D2992"/>
    <w:rsid w:val="007D2A23"/>
    <w:rsid w:val="007D461A"/>
    <w:rsid w:val="007D470A"/>
    <w:rsid w:val="007D7C52"/>
    <w:rsid w:val="007E11EE"/>
    <w:rsid w:val="007E532F"/>
    <w:rsid w:val="007E68CD"/>
    <w:rsid w:val="007F003F"/>
    <w:rsid w:val="007F0257"/>
    <w:rsid w:val="007F1A69"/>
    <w:rsid w:val="007F4891"/>
    <w:rsid w:val="007F539C"/>
    <w:rsid w:val="007F5F11"/>
    <w:rsid w:val="0080043B"/>
    <w:rsid w:val="0080127D"/>
    <w:rsid w:val="0080519D"/>
    <w:rsid w:val="008069D6"/>
    <w:rsid w:val="00807CFF"/>
    <w:rsid w:val="008114B6"/>
    <w:rsid w:val="0081437A"/>
    <w:rsid w:val="00815951"/>
    <w:rsid w:val="0082065E"/>
    <w:rsid w:val="00821022"/>
    <w:rsid w:val="008225D0"/>
    <w:rsid w:val="00825CC0"/>
    <w:rsid w:val="008276B7"/>
    <w:rsid w:val="00830285"/>
    <w:rsid w:val="00830701"/>
    <w:rsid w:val="00830836"/>
    <w:rsid w:val="00831F46"/>
    <w:rsid w:val="0083369E"/>
    <w:rsid w:val="00834637"/>
    <w:rsid w:val="008351B1"/>
    <w:rsid w:val="00835A4F"/>
    <w:rsid w:val="008363BC"/>
    <w:rsid w:val="008368A3"/>
    <w:rsid w:val="00837B2A"/>
    <w:rsid w:val="00840464"/>
    <w:rsid w:val="00841530"/>
    <w:rsid w:val="00842F10"/>
    <w:rsid w:val="008441FB"/>
    <w:rsid w:val="008467D8"/>
    <w:rsid w:val="00847EC5"/>
    <w:rsid w:val="00850363"/>
    <w:rsid w:val="008522DF"/>
    <w:rsid w:val="0085521D"/>
    <w:rsid w:val="00856FD9"/>
    <w:rsid w:val="00862BE7"/>
    <w:rsid w:val="0086341C"/>
    <w:rsid w:val="00863AD7"/>
    <w:rsid w:val="0086467B"/>
    <w:rsid w:val="00864D01"/>
    <w:rsid w:val="00871EA5"/>
    <w:rsid w:val="00872A23"/>
    <w:rsid w:val="0087428C"/>
    <w:rsid w:val="00874F7B"/>
    <w:rsid w:val="00876FE4"/>
    <w:rsid w:val="008770CD"/>
    <w:rsid w:val="00877149"/>
    <w:rsid w:val="0087745F"/>
    <w:rsid w:val="00880559"/>
    <w:rsid w:val="00880B3C"/>
    <w:rsid w:val="00881204"/>
    <w:rsid w:val="00883546"/>
    <w:rsid w:val="008837DE"/>
    <w:rsid w:val="008841A5"/>
    <w:rsid w:val="0088443C"/>
    <w:rsid w:val="00886DDE"/>
    <w:rsid w:val="00887FCB"/>
    <w:rsid w:val="00890BBE"/>
    <w:rsid w:val="008912D0"/>
    <w:rsid w:val="008913B0"/>
    <w:rsid w:val="00896012"/>
    <w:rsid w:val="00897268"/>
    <w:rsid w:val="00897555"/>
    <w:rsid w:val="008A2BB1"/>
    <w:rsid w:val="008A43E3"/>
    <w:rsid w:val="008B035A"/>
    <w:rsid w:val="008B167C"/>
    <w:rsid w:val="008B3F19"/>
    <w:rsid w:val="008B4C7F"/>
    <w:rsid w:val="008B7CD8"/>
    <w:rsid w:val="008C11D3"/>
    <w:rsid w:val="008C17CB"/>
    <w:rsid w:val="008C39F2"/>
    <w:rsid w:val="008C4097"/>
    <w:rsid w:val="008C4E63"/>
    <w:rsid w:val="008C4F61"/>
    <w:rsid w:val="008C7076"/>
    <w:rsid w:val="008C730F"/>
    <w:rsid w:val="008D0E25"/>
    <w:rsid w:val="008E026A"/>
    <w:rsid w:val="008E095C"/>
    <w:rsid w:val="008E0E48"/>
    <w:rsid w:val="008E105D"/>
    <w:rsid w:val="008E191B"/>
    <w:rsid w:val="008E19E4"/>
    <w:rsid w:val="008E1C95"/>
    <w:rsid w:val="008E3CE3"/>
    <w:rsid w:val="008E53C7"/>
    <w:rsid w:val="008E5B0F"/>
    <w:rsid w:val="008E610C"/>
    <w:rsid w:val="008F09C8"/>
    <w:rsid w:val="008F148F"/>
    <w:rsid w:val="008F15BC"/>
    <w:rsid w:val="008F30A4"/>
    <w:rsid w:val="008F4527"/>
    <w:rsid w:val="008F474B"/>
    <w:rsid w:val="008F4A52"/>
    <w:rsid w:val="008F5637"/>
    <w:rsid w:val="008F742D"/>
    <w:rsid w:val="008F750E"/>
    <w:rsid w:val="00900132"/>
    <w:rsid w:val="00901DBC"/>
    <w:rsid w:val="00902A7E"/>
    <w:rsid w:val="00904244"/>
    <w:rsid w:val="00905982"/>
    <w:rsid w:val="00905FFC"/>
    <w:rsid w:val="0091204D"/>
    <w:rsid w:val="00912448"/>
    <w:rsid w:val="009125C3"/>
    <w:rsid w:val="00912C52"/>
    <w:rsid w:val="00913C20"/>
    <w:rsid w:val="00913E4F"/>
    <w:rsid w:val="00914C12"/>
    <w:rsid w:val="009153B3"/>
    <w:rsid w:val="009167C3"/>
    <w:rsid w:val="00916F48"/>
    <w:rsid w:val="00917EB7"/>
    <w:rsid w:val="00917F9D"/>
    <w:rsid w:val="0092143B"/>
    <w:rsid w:val="009215AD"/>
    <w:rsid w:val="0092160B"/>
    <w:rsid w:val="009245B4"/>
    <w:rsid w:val="00924D0A"/>
    <w:rsid w:val="00924E0F"/>
    <w:rsid w:val="00925199"/>
    <w:rsid w:val="0093095B"/>
    <w:rsid w:val="00930C25"/>
    <w:rsid w:val="00932562"/>
    <w:rsid w:val="00933C8E"/>
    <w:rsid w:val="009364E9"/>
    <w:rsid w:val="00936BDC"/>
    <w:rsid w:val="00936CCC"/>
    <w:rsid w:val="00941DDB"/>
    <w:rsid w:val="00944091"/>
    <w:rsid w:val="009446EF"/>
    <w:rsid w:val="00945D9A"/>
    <w:rsid w:val="00947452"/>
    <w:rsid w:val="0094752D"/>
    <w:rsid w:val="00951114"/>
    <w:rsid w:val="009514E8"/>
    <w:rsid w:val="00951EF2"/>
    <w:rsid w:val="009527AF"/>
    <w:rsid w:val="00957622"/>
    <w:rsid w:val="00960611"/>
    <w:rsid w:val="00960B92"/>
    <w:rsid w:val="009610BD"/>
    <w:rsid w:val="00962323"/>
    <w:rsid w:val="00962A61"/>
    <w:rsid w:val="00962C07"/>
    <w:rsid w:val="00963C6E"/>
    <w:rsid w:val="0096685F"/>
    <w:rsid w:val="00966A82"/>
    <w:rsid w:val="00967539"/>
    <w:rsid w:val="0096766B"/>
    <w:rsid w:val="00970512"/>
    <w:rsid w:val="00971D26"/>
    <w:rsid w:val="0097223B"/>
    <w:rsid w:val="00972E8C"/>
    <w:rsid w:val="00973F01"/>
    <w:rsid w:val="00974634"/>
    <w:rsid w:val="009772ED"/>
    <w:rsid w:val="00977AAF"/>
    <w:rsid w:val="00980B50"/>
    <w:rsid w:val="00982BB6"/>
    <w:rsid w:val="00982DBF"/>
    <w:rsid w:val="009838D6"/>
    <w:rsid w:val="00986C56"/>
    <w:rsid w:val="009900FA"/>
    <w:rsid w:val="0099307D"/>
    <w:rsid w:val="00993830"/>
    <w:rsid w:val="009939D8"/>
    <w:rsid w:val="00997CAD"/>
    <w:rsid w:val="009A0CED"/>
    <w:rsid w:val="009A1BEA"/>
    <w:rsid w:val="009A3EAA"/>
    <w:rsid w:val="009A6E7C"/>
    <w:rsid w:val="009A74AE"/>
    <w:rsid w:val="009B0027"/>
    <w:rsid w:val="009B1971"/>
    <w:rsid w:val="009B23EB"/>
    <w:rsid w:val="009B3344"/>
    <w:rsid w:val="009B35AA"/>
    <w:rsid w:val="009B43CD"/>
    <w:rsid w:val="009B585E"/>
    <w:rsid w:val="009B5865"/>
    <w:rsid w:val="009B5BAC"/>
    <w:rsid w:val="009B6035"/>
    <w:rsid w:val="009B630F"/>
    <w:rsid w:val="009C0AED"/>
    <w:rsid w:val="009C0F61"/>
    <w:rsid w:val="009C14D6"/>
    <w:rsid w:val="009C15ED"/>
    <w:rsid w:val="009C1741"/>
    <w:rsid w:val="009C2865"/>
    <w:rsid w:val="009C29B7"/>
    <w:rsid w:val="009D1A66"/>
    <w:rsid w:val="009D41BC"/>
    <w:rsid w:val="009D52B6"/>
    <w:rsid w:val="009D53B8"/>
    <w:rsid w:val="009E03E0"/>
    <w:rsid w:val="009E1DEF"/>
    <w:rsid w:val="009E2C16"/>
    <w:rsid w:val="009E2C19"/>
    <w:rsid w:val="009E4E5C"/>
    <w:rsid w:val="009E5304"/>
    <w:rsid w:val="009E584D"/>
    <w:rsid w:val="009E7246"/>
    <w:rsid w:val="009E7407"/>
    <w:rsid w:val="009F1251"/>
    <w:rsid w:val="009F1284"/>
    <w:rsid w:val="009F423A"/>
    <w:rsid w:val="009F7C47"/>
    <w:rsid w:val="00A00332"/>
    <w:rsid w:val="00A0237D"/>
    <w:rsid w:val="00A07FD6"/>
    <w:rsid w:val="00A127D2"/>
    <w:rsid w:val="00A166A7"/>
    <w:rsid w:val="00A16875"/>
    <w:rsid w:val="00A17D62"/>
    <w:rsid w:val="00A207A9"/>
    <w:rsid w:val="00A22179"/>
    <w:rsid w:val="00A2285D"/>
    <w:rsid w:val="00A23C54"/>
    <w:rsid w:val="00A23FA3"/>
    <w:rsid w:val="00A247DA"/>
    <w:rsid w:val="00A30473"/>
    <w:rsid w:val="00A313B1"/>
    <w:rsid w:val="00A32BB2"/>
    <w:rsid w:val="00A33768"/>
    <w:rsid w:val="00A34349"/>
    <w:rsid w:val="00A35201"/>
    <w:rsid w:val="00A42041"/>
    <w:rsid w:val="00A47442"/>
    <w:rsid w:val="00A47CA6"/>
    <w:rsid w:val="00A52FE5"/>
    <w:rsid w:val="00A532BA"/>
    <w:rsid w:val="00A554B7"/>
    <w:rsid w:val="00A55D9E"/>
    <w:rsid w:val="00A55E60"/>
    <w:rsid w:val="00A56EEC"/>
    <w:rsid w:val="00A57102"/>
    <w:rsid w:val="00A6049B"/>
    <w:rsid w:val="00A6052B"/>
    <w:rsid w:val="00A60FFF"/>
    <w:rsid w:val="00A61831"/>
    <w:rsid w:val="00A622A2"/>
    <w:rsid w:val="00A6522A"/>
    <w:rsid w:val="00A672A4"/>
    <w:rsid w:val="00A70F1D"/>
    <w:rsid w:val="00A7149C"/>
    <w:rsid w:val="00A7174F"/>
    <w:rsid w:val="00A7232B"/>
    <w:rsid w:val="00A733F3"/>
    <w:rsid w:val="00A7370B"/>
    <w:rsid w:val="00A75A94"/>
    <w:rsid w:val="00A75E44"/>
    <w:rsid w:val="00A76289"/>
    <w:rsid w:val="00A763CC"/>
    <w:rsid w:val="00A807D0"/>
    <w:rsid w:val="00A81353"/>
    <w:rsid w:val="00A85405"/>
    <w:rsid w:val="00A85764"/>
    <w:rsid w:val="00A858A3"/>
    <w:rsid w:val="00A859B1"/>
    <w:rsid w:val="00A85F43"/>
    <w:rsid w:val="00A86B60"/>
    <w:rsid w:val="00A87CB1"/>
    <w:rsid w:val="00A93CE4"/>
    <w:rsid w:val="00A9418D"/>
    <w:rsid w:val="00A955AF"/>
    <w:rsid w:val="00A960A3"/>
    <w:rsid w:val="00A97054"/>
    <w:rsid w:val="00AA0A88"/>
    <w:rsid w:val="00AA4127"/>
    <w:rsid w:val="00AB0DE6"/>
    <w:rsid w:val="00AB15E2"/>
    <w:rsid w:val="00AB1EF8"/>
    <w:rsid w:val="00AB26C0"/>
    <w:rsid w:val="00AB5874"/>
    <w:rsid w:val="00AB5F4A"/>
    <w:rsid w:val="00AB6F3C"/>
    <w:rsid w:val="00AB760C"/>
    <w:rsid w:val="00AB7BF1"/>
    <w:rsid w:val="00AC18F6"/>
    <w:rsid w:val="00AC2B25"/>
    <w:rsid w:val="00AC3F84"/>
    <w:rsid w:val="00AC4ED3"/>
    <w:rsid w:val="00AC6EE1"/>
    <w:rsid w:val="00AD006E"/>
    <w:rsid w:val="00AD0B73"/>
    <w:rsid w:val="00AD0FEC"/>
    <w:rsid w:val="00AD24D9"/>
    <w:rsid w:val="00AD3249"/>
    <w:rsid w:val="00AD4AE9"/>
    <w:rsid w:val="00AD514F"/>
    <w:rsid w:val="00AD532B"/>
    <w:rsid w:val="00AD7843"/>
    <w:rsid w:val="00AD7C54"/>
    <w:rsid w:val="00AE0A8A"/>
    <w:rsid w:val="00AE10B2"/>
    <w:rsid w:val="00AE11C7"/>
    <w:rsid w:val="00AE1D73"/>
    <w:rsid w:val="00AE29FC"/>
    <w:rsid w:val="00AE3409"/>
    <w:rsid w:val="00AE3E59"/>
    <w:rsid w:val="00AE555E"/>
    <w:rsid w:val="00AE637B"/>
    <w:rsid w:val="00AE7269"/>
    <w:rsid w:val="00AE7623"/>
    <w:rsid w:val="00AF0766"/>
    <w:rsid w:val="00AF0FB0"/>
    <w:rsid w:val="00AF19A6"/>
    <w:rsid w:val="00AF2A67"/>
    <w:rsid w:val="00AF3264"/>
    <w:rsid w:val="00AF3266"/>
    <w:rsid w:val="00AF4510"/>
    <w:rsid w:val="00AF5078"/>
    <w:rsid w:val="00AF6A57"/>
    <w:rsid w:val="00AF6FBC"/>
    <w:rsid w:val="00B00F3C"/>
    <w:rsid w:val="00B0398A"/>
    <w:rsid w:val="00B05731"/>
    <w:rsid w:val="00B062C1"/>
    <w:rsid w:val="00B07D9D"/>
    <w:rsid w:val="00B10D7E"/>
    <w:rsid w:val="00B11DCB"/>
    <w:rsid w:val="00B11F9F"/>
    <w:rsid w:val="00B1286D"/>
    <w:rsid w:val="00B12E51"/>
    <w:rsid w:val="00B20084"/>
    <w:rsid w:val="00B200DA"/>
    <w:rsid w:val="00B20B24"/>
    <w:rsid w:val="00B224B1"/>
    <w:rsid w:val="00B22CDC"/>
    <w:rsid w:val="00B23390"/>
    <w:rsid w:val="00B24182"/>
    <w:rsid w:val="00B25C46"/>
    <w:rsid w:val="00B25CCC"/>
    <w:rsid w:val="00B25E6E"/>
    <w:rsid w:val="00B27136"/>
    <w:rsid w:val="00B27A3F"/>
    <w:rsid w:val="00B30D50"/>
    <w:rsid w:val="00B31E8D"/>
    <w:rsid w:val="00B32DD0"/>
    <w:rsid w:val="00B4391C"/>
    <w:rsid w:val="00B45536"/>
    <w:rsid w:val="00B52A8C"/>
    <w:rsid w:val="00B52CC5"/>
    <w:rsid w:val="00B53D07"/>
    <w:rsid w:val="00B56C39"/>
    <w:rsid w:val="00B5706C"/>
    <w:rsid w:val="00B5759E"/>
    <w:rsid w:val="00B575CF"/>
    <w:rsid w:val="00B636CF"/>
    <w:rsid w:val="00B63917"/>
    <w:rsid w:val="00B66431"/>
    <w:rsid w:val="00B676E1"/>
    <w:rsid w:val="00B67A89"/>
    <w:rsid w:val="00B709A6"/>
    <w:rsid w:val="00B70D5A"/>
    <w:rsid w:val="00B75165"/>
    <w:rsid w:val="00B75462"/>
    <w:rsid w:val="00B755FE"/>
    <w:rsid w:val="00B77FE7"/>
    <w:rsid w:val="00B80D9E"/>
    <w:rsid w:val="00B81437"/>
    <w:rsid w:val="00B82CDE"/>
    <w:rsid w:val="00B84378"/>
    <w:rsid w:val="00B84F51"/>
    <w:rsid w:val="00B85527"/>
    <w:rsid w:val="00B875B1"/>
    <w:rsid w:val="00B919E8"/>
    <w:rsid w:val="00B92FA2"/>
    <w:rsid w:val="00B9329A"/>
    <w:rsid w:val="00B932B4"/>
    <w:rsid w:val="00B9397F"/>
    <w:rsid w:val="00B93EA7"/>
    <w:rsid w:val="00B9539D"/>
    <w:rsid w:val="00BA00F8"/>
    <w:rsid w:val="00BA052D"/>
    <w:rsid w:val="00BA1FFB"/>
    <w:rsid w:val="00BA3F6F"/>
    <w:rsid w:val="00BA4247"/>
    <w:rsid w:val="00BA48FD"/>
    <w:rsid w:val="00BA7167"/>
    <w:rsid w:val="00BB2457"/>
    <w:rsid w:val="00BB2D9D"/>
    <w:rsid w:val="00BB4E54"/>
    <w:rsid w:val="00BB722D"/>
    <w:rsid w:val="00BB7D98"/>
    <w:rsid w:val="00BC007E"/>
    <w:rsid w:val="00BC1E09"/>
    <w:rsid w:val="00BC21F0"/>
    <w:rsid w:val="00BC4940"/>
    <w:rsid w:val="00BC4CA9"/>
    <w:rsid w:val="00BC545E"/>
    <w:rsid w:val="00BC6CC8"/>
    <w:rsid w:val="00BC70BD"/>
    <w:rsid w:val="00BD029D"/>
    <w:rsid w:val="00BD25BA"/>
    <w:rsid w:val="00BD3E2C"/>
    <w:rsid w:val="00BD515C"/>
    <w:rsid w:val="00BD5B44"/>
    <w:rsid w:val="00BD5F22"/>
    <w:rsid w:val="00BE0E0F"/>
    <w:rsid w:val="00BE15E1"/>
    <w:rsid w:val="00BE19BA"/>
    <w:rsid w:val="00BE1A98"/>
    <w:rsid w:val="00BE1DCF"/>
    <w:rsid w:val="00BE275C"/>
    <w:rsid w:val="00BE30BA"/>
    <w:rsid w:val="00BE381B"/>
    <w:rsid w:val="00BE3FE7"/>
    <w:rsid w:val="00BE52ED"/>
    <w:rsid w:val="00BF300B"/>
    <w:rsid w:val="00BF36C1"/>
    <w:rsid w:val="00BF3B54"/>
    <w:rsid w:val="00BF3F14"/>
    <w:rsid w:val="00BF4836"/>
    <w:rsid w:val="00C01999"/>
    <w:rsid w:val="00C0369A"/>
    <w:rsid w:val="00C0375A"/>
    <w:rsid w:val="00C03770"/>
    <w:rsid w:val="00C0394A"/>
    <w:rsid w:val="00C03B25"/>
    <w:rsid w:val="00C03B59"/>
    <w:rsid w:val="00C0577B"/>
    <w:rsid w:val="00C058B6"/>
    <w:rsid w:val="00C05E77"/>
    <w:rsid w:val="00C07008"/>
    <w:rsid w:val="00C11C31"/>
    <w:rsid w:val="00C1231F"/>
    <w:rsid w:val="00C128DD"/>
    <w:rsid w:val="00C13D06"/>
    <w:rsid w:val="00C13FD9"/>
    <w:rsid w:val="00C17805"/>
    <w:rsid w:val="00C1797C"/>
    <w:rsid w:val="00C17C0D"/>
    <w:rsid w:val="00C21AE7"/>
    <w:rsid w:val="00C2427C"/>
    <w:rsid w:val="00C25A3D"/>
    <w:rsid w:val="00C26598"/>
    <w:rsid w:val="00C271B6"/>
    <w:rsid w:val="00C300D9"/>
    <w:rsid w:val="00C31CCD"/>
    <w:rsid w:val="00C31DDB"/>
    <w:rsid w:val="00C339C9"/>
    <w:rsid w:val="00C34222"/>
    <w:rsid w:val="00C35113"/>
    <w:rsid w:val="00C369F8"/>
    <w:rsid w:val="00C41D8E"/>
    <w:rsid w:val="00C41F79"/>
    <w:rsid w:val="00C439CD"/>
    <w:rsid w:val="00C44785"/>
    <w:rsid w:val="00C4522C"/>
    <w:rsid w:val="00C45969"/>
    <w:rsid w:val="00C45EBB"/>
    <w:rsid w:val="00C471A0"/>
    <w:rsid w:val="00C477B5"/>
    <w:rsid w:val="00C47E86"/>
    <w:rsid w:val="00C513D3"/>
    <w:rsid w:val="00C51EBF"/>
    <w:rsid w:val="00C52221"/>
    <w:rsid w:val="00C5274A"/>
    <w:rsid w:val="00C52755"/>
    <w:rsid w:val="00C5309A"/>
    <w:rsid w:val="00C55AD2"/>
    <w:rsid w:val="00C563F4"/>
    <w:rsid w:val="00C57841"/>
    <w:rsid w:val="00C57F7B"/>
    <w:rsid w:val="00C60AA7"/>
    <w:rsid w:val="00C62AE1"/>
    <w:rsid w:val="00C633F9"/>
    <w:rsid w:val="00C63AB8"/>
    <w:rsid w:val="00C65D78"/>
    <w:rsid w:val="00C66D35"/>
    <w:rsid w:val="00C66EAC"/>
    <w:rsid w:val="00C7429C"/>
    <w:rsid w:val="00C75838"/>
    <w:rsid w:val="00C75D82"/>
    <w:rsid w:val="00C776ED"/>
    <w:rsid w:val="00C77931"/>
    <w:rsid w:val="00C804C9"/>
    <w:rsid w:val="00C81B68"/>
    <w:rsid w:val="00C81C74"/>
    <w:rsid w:val="00C832D8"/>
    <w:rsid w:val="00C83747"/>
    <w:rsid w:val="00C85BC9"/>
    <w:rsid w:val="00C86EEF"/>
    <w:rsid w:val="00C87709"/>
    <w:rsid w:val="00C90140"/>
    <w:rsid w:val="00C91C66"/>
    <w:rsid w:val="00C944DA"/>
    <w:rsid w:val="00C950EB"/>
    <w:rsid w:val="00C9579F"/>
    <w:rsid w:val="00C96824"/>
    <w:rsid w:val="00C96CCD"/>
    <w:rsid w:val="00C96EC9"/>
    <w:rsid w:val="00CA37FF"/>
    <w:rsid w:val="00CA3F97"/>
    <w:rsid w:val="00CA53FA"/>
    <w:rsid w:val="00CA75C1"/>
    <w:rsid w:val="00CA7B3C"/>
    <w:rsid w:val="00CB1378"/>
    <w:rsid w:val="00CB1700"/>
    <w:rsid w:val="00CB2010"/>
    <w:rsid w:val="00CB22FC"/>
    <w:rsid w:val="00CB3253"/>
    <w:rsid w:val="00CB41B4"/>
    <w:rsid w:val="00CB603D"/>
    <w:rsid w:val="00CB643C"/>
    <w:rsid w:val="00CC17F1"/>
    <w:rsid w:val="00CC2FBE"/>
    <w:rsid w:val="00CC3357"/>
    <w:rsid w:val="00CC562D"/>
    <w:rsid w:val="00CC7E5A"/>
    <w:rsid w:val="00CD0E72"/>
    <w:rsid w:val="00CD2AAE"/>
    <w:rsid w:val="00CD2F1E"/>
    <w:rsid w:val="00CD2FD3"/>
    <w:rsid w:val="00CD3345"/>
    <w:rsid w:val="00CD47D6"/>
    <w:rsid w:val="00CD7DDD"/>
    <w:rsid w:val="00CE091C"/>
    <w:rsid w:val="00CE0A17"/>
    <w:rsid w:val="00CE0A7B"/>
    <w:rsid w:val="00CE0DB4"/>
    <w:rsid w:val="00CE2326"/>
    <w:rsid w:val="00CE48B5"/>
    <w:rsid w:val="00CE4DBE"/>
    <w:rsid w:val="00CE7FFE"/>
    <w:rsid w:val="00CF109B"/>
    <w:rsid w:val="00CF2031"/>
    <w:rsid w:val="00CF2A71"/>
    <w:rsid w:val="00CF4635"/>
    <w:rsid w:val="00CF475E"/>
    <w:rsid w:val="00CF5213"/>
    <w:rsid w:val="00CF6BE3"/>
    <w:rsid w:val="00CF6C18"/>
    <w:rsid w:val="00CF75FC"/>
    <w:rsid w:val="00D01361"/>
    <w:rsid w:val="00D015A3"/>
    <w:rsid w:val="00D02518"/>
    <w:rsid w:val="00D0263B"/>
    <w:rsid w:val="00D04FCC"/>
    <w:rsid w:val="00D1441C"/>
    <w:rsid w:val="00D15324"/>
    <w:rsid w:val="00D16365"/>
    <w:rsid w:val="00D16C70"/>
    <w:rsid w:val="00D17487"/>
    <w:rsid w:val="00D205B9"/>
    <w:rsid w:val="00D20F43"/>
    <w:rsid w:val="00D22AFF"/>
    <w:rsid w:val="00D24211"/>
    <w:rsid w:val="00D27847"/>
    <w:rsid w:val="00D32091"/>
    <w:rsid w:val="00D325CF"/>
    <w:rsid w:val="00D34942"/>
    <w:rsid w:val="00D35BFE"/>
    <w:rsid w:val="00D369E0"/>
    <w:rsid w:val="00D36C1E"/>
    <w:rsid w:val="00D4060B"/>
    <w:rsid w:val="00D41CDD"/>
    <w:rsid w:val="00D42B86"/>
    <w:rsid w:val="00D45701"/>
    <w:rsid w:val="00D45D19"/>
    <w:rsid w:val="00D515DF"/>
    <w:rsid w:val="00D5368A"/>
    <w:rsid w:val="00D539EA"/>
    <w:rsid w:val="00D540F0"/>
    <w:rsid w:val="00D5485A"/>
    <w:rsid w:val="00D5615F"/>
    <w:rsid w:val="00D57A2E"/>
    <w:rsid w:val="00D620A5"/>
    <w:rsid w:val="00D643E6"/>
    <w:rsid w:val="00D675E4"/>
    <w:rsid w:val="00D70991"/>
    <w:rsid w:val="00D71BB1"/>
    <w:rsid w:val="00D72AD8"/>
    <w:rsid w:val="00D74CC7"/>
    <w:rsid w:val="00D75CAD"/>
    <w:rsid w:val="00D844F4"/>
    <w:rsid w:val="00D84775"/>
    <w:rsid w:val="00D8510A"/>
    <w:rsid w:val="00D86145"/>
    <w:rsid w:val="00D86952"/>
    <w:rsid w:val="00D86F33"/>
    <w:rsid w:val="00D8781D"/>
    <w:rsid w:val="00D87AD1"/>
    <w:rsid w:val="00D92386"/>
    <w:rsid w:val="00D93392"/>
    <w:rsid w:val="00D93E1C"/>
    <w:rsid w:val="00D95F4C"/>
    <w:rsid w:val="00D9639E"/>
    <w:rsid w:val="00D9710A"/>
    <w:rsid w:val="00D97422"/>
    <w:rsid w:val="00DA0227"/>
    <w:rsid w:val="00DA1194"/>
    <w:rsid w:val="00DA1BE9"/>
    <w:rsid w:val="00DA1F63"/>
    <w:rsid w:val="00DA2B07"/>
    <w:rsid w:val="00DA35B4"/>
    <w:rsid w:val="00DA4C7F"/>
    <w:rsid w:val="00DA74EB"/>
    <w:rsid w:val="00DB0AD6"/>
    <w:rsid w:val="00DB1047"/>
    <w:rsid w:val="00DB2DEF"/>
    <w:rsid w:val="00DB39A3"/>
    <w:rsid w:val="00DB412A"/>
    <w:rsid w:val="00DC0E5B"/>
    <w:rsid w:val="00DC1696"/>
    <w:rsid w:val="00DC18E6"/>
    <w:rsid w:val="00DC1DEE"/>
    <w:rsid w:val="00DC2B50"/>
    <w:rsid w:val="00DC34C2"/>
    <w:rsid w:val="00DC5339"/>
    <w:rsid w:val="00DC6FAF"/>
    <w:rsid w:val="00DD01E1"/>
    <w:rsid w:val="00DD02A1"/>
    <w:rsid w:val="00DD0B64"/>
    <w:rsid w:val="00DD172B"/>
    <w:rsid w:val="00DD215F"/>
    <w:rsid w:val="00DD28B7"/>
    <w:rsid w:val="00DD3469"/>
    <w:rsid w:val="00DD44DA"/>
    <w:rsid w:val="00DE15DC"/>
    <w:rsid w:val="00DE1982"/>
    <w:rsid w:val="00DE25A5"/>
    <w:rsid w:val="00DE671F"/>
    <w:rsid w:val="00DE6B5E"/>
    <w:rsid w:val="00DE74FF"/>
    <w:rsid w:val="00DF178B"/>
    <w:rsid w:val="00DF1A15"/>
    <w:rsid w:val="00DF35D5"/>
    <w:rsid w:val="00DF7A34"/>
    <w:rsid w:val="00E0018C"/>
    <w:rsid w:val="00E01A20"/>
    <w:rsid w:val="00E04831"/>
    <w:rsid w:val="00E0545C"/>
    <w:rsid w:val="00E05639"/>
    <w:rsid w:val="00E11647"/>
    <w:rsid w:val="00E118F1"/>
    <w:rsid w:val="00E12040"/>
    <w:rsid w:val="00E122F7"/>
    <w:rsid w:val="00E12998"/>
    <w:rsid w:val="00E149FB"/>
    <w:rsid w:val="00E14C78"/>
    <w:rsid w:val="00E15C12"/>
    <w:rsid w:val="00E17F2A"/>
    <w:rsid w:val="00E20FDE"/>
    <w:rsid w:val="00E227EE"/>
    <w:rsid w:val="00E23104"/>
    <w:rsid w:val="00E25E7E"/>
    <w:rsid w:val="00E318C2"/>
    <w:rsid w:val="00E3400D"/>
    <w:rsid w:val="00E34288"/>
    <w:rsid w:val="00E343EB"/>
    <w:rsid w:val="00E36AD6"/>
    <w:rsid w:val="00E37A4F"/>
    <w:rsid w:val="00E4110C"/>
    <w:rsid w:val="00E413FB"/>
    <w:rsid w:val="00E42E69"/>
    <w:rsid w:val="00E43393"/>
    <w:rsid w:val="00E434A0"/>
    <w:rsid w:val="00E435AD"/>
    <w:rsid w:val="00E44BE7"/>
    <w:rsid w:val="00E501E2"/>
    <w:rsid w:val="00E50DD6"/>
    <w:rsid w:val="00E532B0"/>
    <w:rsid w:val="00E54616"/>
    <w:rsid w:val="00E54718"/>
    <w:rsid w:val="00E62397"/>
    <w:rsid w:val="00E63494"/>
    <w:rsid w:val="00E63B9A"/>
    <w:rsid w:val="00E65871"/>
    <w:rsid w:val="00E66503"/>
    <w:rsid w:val="00E674A0"/>
    <w:rsid w:val="00E70429"/>
    <w:rsid w:val="00E712B3"/>
    <w:rsid w:val="00E741AC"/>
    <w:rsid w:val="00E7460D"/>
    <w:rsid w:val="00E75B65"/>
    <w:rsid w:val="00E75F60"/>
    <w:rsid w:val="00E7624F"/>
    <w:rsid w:val="00E76BE4"/>
    <w:rsid w:val="00E815D5"/>
    <w:rsid w:val="00E85EF4"/>
    <w:rsid w:val="00E90292"/>
    <w:rsid w:val="00E90360"/>
    <w:rsid w:val="00E936D3"/>
    <w:rsid w:val="00E9648A"/>
    <w:rsid w:val="00EA01B7"/>
    <w:rsid w:val="00EA0A94"/>
    <w:rsid w:val="00EA1384"/>
    <w:rsid w:val="00EA23BF"/>
    <w:rsid w:val="00EA4302"/>
    <w:rsid w:val="00EA49A7"/>
    <w:rsid w:val="00EA4FA2"/>
    <w:rsid w:val="00EA5A13"/>
    <w:rsid w:val="00EA5D33"/>
    <w:rsid w:val="00EA6271"/>
    <w:rsid w:val="00EB29CD"/>
    <w:rsid w:val="00EB317C"/>
    <w:rsid w:val="00EB3E05"/>
    <w:rsid w:val="00EB3E42"/>
    <w:rsid w:val="00EB3E75"/>
    <w:rsid w:val="00EB4B13"/>
    <w:rsid w:val="00EB4B90"/>
    <w:rsid w:val="00EC1094"/>
    <w:rsid w:val="00EC1AE9"/>
    <w:rsid w:val="00EC3892"/>
    <w:rsid w:val="00EC59EE"/>
    <w:rsid w:val="00EC657C"/>
    <w:rsid w:val="00EC692F"/>
    <w:rsid w:val="00ED134F"/>
    <w:rsid w:val="00ED1C3F"/>
    <w:rsid w:val="00ED4E2E"/>
    <w:rsid w:val="00ED62A6"/>
    <w:rsid w:val="00ED731F"/>
    <w:rsid w:val="00ED756B"/>
    <w:rsid w:val="00EE0FA2"/>
    <w:rsid w:val="00EE1891"/>
    <w:rsid w:val="00EE1AE3"/>
    <w:rsid w:val="00EE378A"/>
    <w:rsid w:val="00EE455C"/>
    <w:rsid w:val="00EE4BD2"/>
    <w:rsid w:val="00EF0AE5"/>
    <w:rsid w:val="00EF16BD"/>
    <w:rsid w:val="00EF1818"/>
    <w:rsid w:val="00EF31A6"/>
    <w:rsid w:val="00EF3BE5"/>
    <w:rsid w:val="00EF3E47"/>
    <w:rsid w:val="00EF5ED0"/>
    <w:rsid w:val="00EF5F69"/>
    <w:rsid w:val="00EF712E"/>
    <w:rsid w:val="00F0000D"/>
    <w:rsid w:val="00F00E6E"/>
    <w:rsid w:val="00F01868"/>
    <w:rsid w:val="00F02447"/>
    <w:rsid w:val="00F02D02"/>
    <w:rsid w:val="00F05DC2"/>
    <w:rsid w:val="00F06B19"/>
    <w:rsid w:val="00F07905"/>
    <w:rsid w:val="00F07F57"/>
    <w:rsid w:val="00F112A3"/>
    <w:rsid w:val="00F115CA"/>
    <w:rsid w:val="00F1181D"/>
    <w:rsid w:val="00F15DFA"/>
    <w:rsid w:val="00F175D9"/>
    <w:rsid w:val="00F20961"/>
    <w:rsid w:val="00F2249D"/>
    <w:rsid w:val="00F24172"/>
    <w:rsid w:val="00F2523D"/>
    <w:rsid w:val="00F25E91"/>
    <w:rsid w:val="00F271CD"/>
    <w:rsid w:val="00F278DF"/>
    <w:rsid w:val="00F34698"/>
    <w:rsid w:val="00F34805"/>
    <w:rsid w:val="00F3761C"/>
    <w:rsid w:val="00F379A1"/>
    <w:rsid w:val="00F409AD"/>
    <w:rsid w:val="00F417B3"/>
    <w:rsid w:val="00F435D4"/>
    <w:rsid w:val="00F44B6D"/>
    <w:rsid w:val="00F44DCC"/>
    <w:rsid w:val="00F4738D"/>
    <w:rsid w:val="00F50F27"/>
    <w:rsid w:val="00F52B09"/>
    <w:rsid w:val="00F5311F"/>
    <w:rsid w:val="00F542E7"/>
    <w:rsid w:val="00F561A6"/>
    <w:rsid w:val="00F60379"/>
    <w:rsid w:val="00F616C6"/>
    <w:rsid w:val="00F61A69"/>
    <w:rsid w:val="00F62E12"/>
    <w:rsid w:val="00F63D9B"/>
    <w:rsid w:val="00F65EAA"/>
    <w:rsid w:val="00F660F0"/>
    <w:rsid w:val="00F66EC3"/>
    <w:rsid w:val="00F7233D"/>
    <w:rsid w:val="00F748B1"/>
    <w:rsid w:val="00F74B4F"/>
    <w:rsid w:val="00F75EA4"/>
    <w:rsid w:val="00F76078"/>
    <w:rsid w:val="00F804E6"/>
    <w:rsid w:val="00F80B86"/>
    <w:rsid w:val="00F84023"/>
    <w:rsid w:val="00F87CA5"/>
    <w:rsid w:val="00F90BA4"/>
    <w:rsid w:val="00F9195A"/>
    <w:rsid w:val="00F91FFB"/>
    <w:rsid w:val="00F923CC"/>
    <w:rsid w:val="00F94628"/>
    <w:rsid w:val="00F958D2"/>
    <w:rsid w:val="00F9609E"/>
    <w:rsid w:val="00F96D03"/>
    <w:rsid w:val="00F970FB"/>
    <w:rsid w:val="00F9751B"/>
    <w:rsid w:val="00FA0E2C"/>
    <w:rsid w:val="00FA11FF"/>
    <w:rsid w:val="00FA3625"/>
    <w:rsid w:val="00FA37CE"/>
    <w:rsid w:val="00FA40B9"/>
    <w:rsid w:val="00FA4A18"/>
    <w:rsid w:val="00FA546A"/>
    <w:rsid w:val="00FA552F"/>
    <w:rsid w:val="00FA5EDD"/>
    <w:rsid w:val="00FA628E"/>
    <w:rsid w:val="00FA6785"/>
    <w:rsid w:val="00FA73D0"/>
    <w:rsid w:val="00FB1206"/>
    <w:rsid w:val="00FB1C85"/>
    <w:rsid w:val="00FB4246"/>
    <w:rsid w:val="00FB4A0E"/>
    <w:rsid w:val="00FB5750"/>
    <w:rsid w:val="00FB6727"/>
    <w:rsid w:val="00FB6CC6"/>
    <w:rsid w:val="00FB6E8E"/>
    <w:rsid w:val="00FC1284"/>
    <w:rsid w:val="00FC1530"/>
    <w:rsid w:val="00FC2EA2"/>
    <w:rsid w:val="00FC39AC"/>
    <w:rsid w:val="00FC5A7F"/>
    <w:rsid w:val="00FC6AD5"/>
    <w:rsid w:val="00FD3C97"/>
    <w:rsid w:val="00FD4602"/>
    <w:rsid w:val="00FD7D12"/>
    <w:rsid w:val="00FE02EE"/>
    <w:rsid w:val="00FE03E3"/>
    <w:rsid w:val="00FE17C8"/>
    <w:rsid w:val="00FE5CF3"/>
    <w:rsid w:val="00FE6C02"/>
    <w:rsid w:val="00FF0BA3"/>
    <w:rsid w:val="00FF0F49"/>
    <w:rsid w:val="00FF168E"/>
    <w:rsid w:val="00FF2622"/>
    <w:rsid w:val="00FF285D"/>
    <w:rsid w:val="00FF4767"/>
    <w:rsid w:val="00FF538B"/>
    <w:rsid w:val="00FF693C"/>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A1CA"/>
  <w15:docId w15:val="{CAB29251-B615-4C91-AE6F-AE8F10AF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1"/>
    <w:rPr>
      <w:color w:val="0563C1" w:themeColor="hyperlink"/>
      <w:u w:val="single"/>
    </w:rPr>
  </w:style>
  <w:style w:type="paragraph" w:styleId="TOC1">
    <w:name w:val="toc 1"/>
    <w:basedOn w:val="Normal"/>
    <w:next w:val="Normal"/>
    <w:autoRedefine/>
    <w:uiPriority w:val="39"/>
    <w:unhideWhenUsed/>
    <w:qFormat/>
    <w:rsid w:val="00B66431"/>
    <w:pPr>
      <w:spacing w:before="120" w:afterAutospacing="0" w:line="300" w:lineRule="auto"/>
      <w:contextualSpacing/>
      <w:jc w:val="both"/>
    </w:pPr>
    <w:rPr>
      <w:rFonts w:ascii="Times New Roman" w:eastAsia="SimSun" w:hAnsi="Times New Roman"/>
      <w:lang w:val="mn-MN"/>
    </w:rPr>
  </w:style>
  <w:style w:type="paragraph" w:styleId="TOC2">
    <w:name w:val="toc 2"/>
    <w:basedOn w:val="Normal"/>
    <w:next w:val="Normal"/>
    <w:autoRedefine/>
    <w:uiPriority w:val="39"/>
    <w:unhideWhenUsed/>
    <w:rsid w:val="00B66431"/>
    <w:pPr>
      <w:spacing w:before="120" w:afterAutospacing="0" w:line="300" w:lineRule="auto"/>
      <w:ind w:left="220"/>
      <w:jc w:val="both"/>
    </w:pPr>
    <w:rPr>
      <w:rFonts w:ascii="Segoe UI Light" w:eastAsia="SimSun" w:hAnsi="Segoe UI Light"/>
      <w:sz w:val="24"/>
      <w:lang w:val="mn-MN"/>
    </w:rPr>
  </w:style>
  <w:style w:type="paragraph" w:customStyle="1" w:styleId="yiv0968981460msonormal">
    <w:name w:val="yiv0968981460msonormal"/>
    <w:basedOn w:val="Normal"/>
    <w:rsid w:val="00DB0AD6"/>
    <w:pPr>
      <w:spacing w:before="100" w:beforeAutospacing="1" w:line="240" w:lineRule="auto"/>
    </w:pPr>
    <w:rPr>
      <w:rFonts w:ascii="Times New Roman" w:eastAsia="Times New Roman" w:hAnsi="Times New Roman" w:cs="Times New Roman"/>
      <w:sz w:val="24"/>
      <w:szCs w:val="24"/>
    </w:rPr>
  </w:style>
  <w:style w:type="paragraph" w:styleId="ListParagraph">
    <w:name w:val="List Paragraph"/>
    <w:aliases w:val="IBL List Paragraph,Дэд гарчиг,Paragraph,List Paragraph1,List Paragraph Num,Colorful List - Accent 11,Subtitle1,Subtitle11,Subtitle111,Subtitle1111,List Paragraph (numbered (a)),Bullets,List Paragraph nowy,References,AusAID List Paragraph"/>
    <w:basedOn w:val="Normal"/>
    <w:link w:val="ListParagraphChar"/>
    <w:uiPriority w:val="34"/>
    <w:qFormat/>
    <w:rsid w:val="00722467"/>
    <w:pPr>
      <w:ind w:left="720"/>
      <w:contextualSpacing/>
    </w:pPr>
  </w:style>
  <w:style w:type="character" w:customStyle="1" w:styleId="ListParagraphChar">
    <w:name w:val="List Paragraph Char"/>
    <w:aliases w:val="IBL List Paragraph Char,Дэд гарчиг Char,Paragraph Char,List Paragraph1 Char,List Paragraph Num Char,Colorful List - Accent 11 Char,Subtitle1 Char,Subtitle11 Char,Subtitle111 Char,Subtitle1111 Char,List Paragraph (numbered (a)) Char"/>
    <w:link w:val="ListParagraph"/>
    <w:uiPriority w:val="34"/>
    <w:qFormat/>
    <w:locked/>
    <w:rsid w:val="00962A61"/>
  </w:style>
  <w:style w:type="numbering" w:customStyle="1" w:styleId="Style1">
    <w:name w:val="Style1"/>
    <w:uiPriority w:val="99"/>
    <w:rsid w:val="004F089C"/>
    <w:pPr>
      <w:numPr>
        <w:numId w:val="2"/>
      </w:numPr>
    </w:pPr>
  </w:style>
  <w:style w:type="character" w:customStyle="1" w:styleId="Style1Char">
    <w:name w:val="Style1 Char"/>
    <w:basedOn w:val="DefaultParagraphFont"/>
    <w:rsid w:val="00296F6F"/>
    <w:rPr>
      <w:rFonts w:ascii="Arial" w:hAnsi="Arial" w:cs="Arial"/>
    </w:rPr>
  </w:style>
  <w:style w:type="paragraph" w:styleId="NormalWeb">
    <w:name w:val="Normal (Web)"/>
    <w:basedOn w:val="Normal"/>
    <w:uiPriority w:val="99"/>
    <w:unhideWhenUsed/>
    <w:rsid w:val="00296F6F"/>
    <w:pPr>
      <w:spacing w:before="100" w:before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EA2"/>
    <w:rPr>
      <w:rFonts w:ascii="Tahoma" w:hAnsi="Tahoma" w:cs="Tahoma"/>
      <w:sz w:val="16"/>
      <w:szCs w:val="16"/>
    </w:rPr>
  </w:style>
  <w:style w:type="table" w:styleId="TableGrid">
    <w:name w:val="Table Grid"/>
    <w:basedOn w:val="TableNormal"/>
    <w:uiPriority w:val="39"/>
    <w:rsid w:val="00FC1284"/>
    <w:pPr>
      <w:spacing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1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538">
      <w:bodyDiv w:val="1"/>
      <w:marLeft w:val="0"/>
      <w:marRight w:val="0"/>
      <w:marTop w:val="0"/>
      <w:marBottom w:val="0"/>
      <w:divBdr>
        <w:top w:val="none" w:sz="0" w:space="0" w:color="auto"/>
        <w:left w:val="none" w:sz="0" w:space="0" w:color="auto"/>
        <w:bottom w:val="none" w:sz="0" w:space="0" w:color="auto"/>
        <w:right w:val="none" w:sz="0" w:space="0" w:color="auto"/>
      </w:divBdr>
    </w:div>
    <w:div w:id="1484926910">
      <w:bodyDiv w:val="1"/>
      <w:marLeft w:val="0"/>
      <w:marRight w:val="0"/>
      <w:marTop w:val="0"/>
      <w:marBottom w:val="0"/>
      <w:divBdr>
        <w:top w:val="none" w:sz="0" w:space="0" w:color="auto"/>
        <w:left w:val="none" w:sz="0" w:space="0" w:color="auto"/>
        <w:bottom w:val="none" w:sz="0" w:space="0" w:color="auto"/>
        <w:right w:val="none" w:sz="0" w:space="0" w:color="auto"/>
      </w:divBdr>
    </w:div>
    <w:div w:id="19731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450D-AD4E-49CA-A3E0-8E815828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10</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1678</cp:revision>
  <cp:lastPrinted>2021-01-26T02:46:00Z</cp:lastPrinted>
  <dcterms:created xsi:type="dcterms:W3CDTF">2020-05-21T03:47:00Z</dcterms:created>
  <dcterms:modified xsi:type="dcterms:W3CDTF">2021-01-26T02:47:00Z</dcterms:modified>
</cp:coreProperties>
</file>